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F2B9" w14:textId="77777777" w:rsidR="003C33F5" w:rsidRDefault="003C33F5" w:rsidP="003C33F5">
      <w:pPr>
        <w:pStyle w:val="Caption"/>
        <w:rPr>
          <w:rFonts w:ascii="Calibri" w:hAnsi="Calibri"/>
          <w:bCs/>
          <w:szCs w:val="22"/>
          <w:lang w:val="es-ES_tradnl"/>
        </w:rPr>
      </w:pPr>
    </w:p>
    <w:p w14:paraId="3D345868" w14:textId="77777777" w:rsidR="003C33F5" w:rsidRPr="009B3D14" w:rsidRDefault="003C33F5" w:rsidP="003C33F5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14:paraId="1C306646" w14:textId="77777777" w:rsidR="003C33F5" w:rsidRPr="009B3D14" w:rsidRDefault="003C33F5" w:rsidP="003C33F5">
      <w:pPr>
        <w:rPr>
          <w:rFonts w:ascii="Calibri" w:hAnsi="Calibri" w:cs="Calibri"/>
          <w:sz w:val="22"/>
          <w:lang w:val="es-ES_tradnl"/>
        </w:rPr>
      </w:pPr>
    </w:p>
    <w:tbl>
      <w:tblPr>
        <w:tblW w:w="10207" w:type="dxa"/>
        <w:tblInd w:w="-71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3C33F5" w:rsidRPr="009B3D14" w14:paraId="54C2D60E" w14:textId="77777777" w:rsidTr="00B02F97">
        <w:tc>
          <w:tcPr>
            <w:tcW w:w="5245" w:type="dxa"/>
          </w:tcPr>
          <w:p w14:paraId="07D052C4" w14:textId="77777777" w:rsidR="003C33F5" w:rsidRPr="009B3D14" w:rsidRDefault="003C33F5" w:rsidP="006B7DC2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962" w:type="dxa"/>
            <w:vAlign w:val="center"/>
          </w:tcPr>
          <w:p w14:paraId="5E03D9AE" w14:textId="77777777" w:rsidR="003C33F5" w:rsidRPr="009B3D14" w:rsidRDefault="003C33F5" w:rsidP="006B7DC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3C33F5" w:rsidRPr="004077A6" w14:paraId="22E3D3FF" w14:textId="77777777" w:rsidTr="00B02F97">
        <w:tc>
          <w:tcPr>
            <w:tcW w:w="5245" w:type="dxa"/>
          </w:tcPr>
          <w:p w14:paraId="519ABBDD" w14:textId="77777777" w:rsidR="003C33F5" w:rsidRPr="009B3D14" w:rsidRDefault="003C33F5" w:rsidP="006B7DC2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5CF25A79E05547FFB3FFC9B75C7C4A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62" w:type="dxa"/>
                <w:vAlign w:val="center"/>
              </w:tcPr>
              <w:p w14:paraId="3825F2E4" w14:textId="77777777" w:rsidR="003C33F5" w:rsidRPr="009B3D14" w:rsidRDefault="003C33F5" w:rsidP="006B7DC2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3C33F5" w:rsidRPr="00525846" w14:paraId="3BE7F4C1" w14:textId="77777777" w:rsidTr="00B02F97">
        <w:tc>
          <w:tcPr>
            <w:tcW w:w="5245" w:type="dxa"/>
          </w:tcPr>
          <w:p w14:paraId="194895D6" w14:textId="77777777" w:rsidR="003C33F5" w:rsidRPr="009B3D14" w:rsidRDefault="003C33F5" w:rsidP="006B7DC2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962" w:type="dxa"/>
            <w:vAlign w:val="center"/>
          </w:tcPr>
          <w:p w14:paraId="10A8EF10" w14:textId="486A2419" w:rsidR="003C33F5" w:rsidRPr="009B3D14" w:rsidRDefault="003C33F5" w:rsidP="006B7DC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ECU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 w:rsidRPr="008511BA">
              <w:rPr>
                <w:rFonts w:ascii="Calibri" w:hAnsi="Calibri" w:cs="Calibri"/>
                <w:sz w:val="22"/>
                <w:szCs w:val="22"/>
                <w:lang w:val="es-ES_tradnl"/>
              </w:rPr>
              <w:t>21/03</w:t>
            </w:r>
            <w:r w:rsidR="004077A6">
              <w:rPr>
                <w:rFonts w:ascii="Calibri" w:hAnsi="Calibri" w:cs="Calibri"/>
                <w:sz w:val="22"/>
                <w:szCs w:val="22"/>
                <w:lang w:val="es-ES_tradnl"/>
              </w:rPr>
              <w:t>7</w:t>
            </w:r>
          </w:p>
        </w:tc>
      </w:tr>
      <w:tr w:rsidR="003C33F5" w:rsidRPr="009B3D14" w14:paraId="5FFC0FF5" w14:textId="77777777" w:rsidTr="00B02F97">
        <w:tc>
          <w:tcPr>
            <w:tcW w:w="5245" w:type="dxa"/>
          </w:tcPr>
          <w:p w14:paraId="4CA575F1" w14:textId="77777777" w:rsidR="003C33F5" w:rsidRPr="009B3D14" w:rsidRDefault="003C33F5" w:rsidP="006B7DC2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962" w:type="dxa"/>
            <w:vAlign w:val="center"/>
          </w:tcPr>
          <w:p w14:paraId="02AA72A0" w14:textId="77777777" w:rsidR="003C33F5" w:rsidRPr="009B3D14" w:rsidRDefault="003C33F5" w:rsidP="006B7DC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lang w:val="es-ES_tradnl"/>
              </w:rPr>
              <w:t>Dólares estadounidenses</w:t>
            </w:r>
          </w:p>
        </w:tc>
      </w:tr>
      <w:tr w:rsidR="003C33F5" w:rsidRPr="004077A6" w14:paraId="353DB64C" w14:textId="77777777" w:rsidTr="00B02F97">
        <w:trPr>
          <w:trHeight w:val="492"/>
        </w:trPr>
        <w:tc>
          <w:tcPr>
            <w:tcW w:w="5245" w:type="dxa"/>
            <w:tcBorders>
              <w:bottom w:val="single" w:sz="4" w:space="0" w:color="F2F2F2"/>
            </w:tcBorders>
          </w:tcPr>
          <w:p w14:paraId="63FD0DCF" w14:textId="77777777" w:rsidR="003C33F5" w:rsidRPr="009B3D14" w:rsidRDefault="003C33F5" w:rsidP="006B7DC2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14:paraId="7E07ACF1" w14:textId="77777777" w:rsidR="003C33F5" w:rsidRPr="009B3D14" w:rsidRDefault="003C33F5" w:rsidP="006B7DC2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(La cotización será v</w:t>
            </w:r>
            <w:r w:rsidR="009069CB">
              <w:rPr>
                <w:rFonts w:ascii="Calibri" w:hAnsi="Calibri" w:cs="Calibri"/>
                <w:i/>
                <w:iCs/>
                <w:lang w:val="es-ES_tradnl"/>
              </w:rPr>
              <w:t>álida por un período mínimo de 2</w:t>
            </w:r>
            <w:r w:rsidRPr="009B3D14">
              <w:rPr>
                <w:rFonts w:ascii="Calibri" w:hAnsi="Calibri" w:cs="Calibri"/>
                <w:i/>
                <w:iCs/>
                <w:lang w:val="es-ES_tradnl"/>
              </w:rPr>
              <w:t xml:space="preserve"> meses desde la fecha de plazo límite para la presentación.)</w:t>
            </w:r>
          </w:p>
        </w:tc>
        <w:tc>
          <w:tcPr>
            <w:tcW w:w="4962" w:type="dxa"/>
            <w:tcBorders>
              <w:bottom w:val="single" w:sz="4" w:space="0" w:color="F2F2F2"/>
            </w:tcBorders>
            <w:vAlign w:val="center"/>
          </w:tcPr>
          <w:p w14:paraId="0782853A" w14:textId="77777777" w:rsidR="003C33F5" w:rsidRPr="009B3D14" w:rsidRDefault="003C33F5" w:rsidP="006B7DC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14:paraId="1B874C3E" w14:textId="77777777" w:rsidR="003C33F5" w:rsidRPr="009B3D14" w:rsidRDefault="003C33F5" w:rsidP="003C33F5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tbl>
      <w:tblPr>
        <w:tblW w:w="10207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4679"/>
        <w:gridCol w:w="2693"/>
        <w:gridCol w:w="1276"/>
        <w:gridCol w:w="1134"/>
      </w:tblGrid>
      <w:tr w:rsidR="003C33F5" w:rsidRPr="00FA6472" w14:paraId="63A3071F" w14:textId="77777777" w:rsidTr="00B02F97">
        <w:tc>
          <w:tcPr>
            <w:tcW w:w="425" w:type="dxa"/>
            <w:vAlign w:val="center"/>
          </w:tcPr>
          <w:p w14:paraId="308496B4" w14:textId="77777777" w:rsidR="003C33F5" w:rsidRPr="00FA6472" w:rsidRDefault="003C33F5" w:rsidP="003C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C"/>
              </w:rPr>
            </w:pPr>
            <w:r>
              <w:rPr>
                <w:lang w:val="es-EC"/>
              </w:rPr>
              <w:t>#</w:t>
            </w:r>
          </w:p>
        </w:tc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6495C" w14:textId="77777777" w:rsidR="003C33F5" w:rsidRPr="00FA6472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C"/>
              </w:rPr>
            </w:pPr>
            <w:r w:rsidRPr="00FA6472">
              <w:rPr>
                <w:lang w:val="es-EC"/>
              </w:rPr>
              <w:t>NOMBRE DEL PRODUCTO Y DESCRIPCI</w:t>
            </w:r>
            <w:r>
              <w:rPr>
                <w:lang w:val="es-EC"/>
              </w:rPr>
              <w:t>ÓN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943AF" w14:textId="77777777" w:rsidR="003C33F5" w:rsidRPr="00FA6472" w:rsidRDefault="000865DF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C"/>
              </w:rPr>
            </w:pPr>
            <w:r w:rsidRPr="00F12DF8">
              <w:rPr>
                <w:rFonts w:ascii="Calibri" w:eastAsia="Calibri" w:hAnsi="Calibri" w:cs="Calibri"/>
                <w:b/>
                <w:color w:val="000000"/>
              </w:rPr>
              <w:t>FECHA DE ENTREGA</w:t>
            </w:r>
          </w:p>
        </w:tc>
        <w:tc>
          <w:tcPr>
            <w:tcW w:w="1276" w:type="dxa"/>
            <w:vAlign w:val="center"/>
          </w:tcPr>
          <w:p w14:paraId="3DF674AE" w14:textId="77777777" w:rsidR="003C33F5" w:rsidRPr="00FA6472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C"/>
              </w:rPr>
            </w:pPr>
            <w:r>
              <w:rPr>
                <w:lang w:val="es-EC"/>
              </w:rPr>
              <w:t>VALOR UNITARIO</w:t>
            </w:r>
          </w:p>
        </w:tc>
        <w:tc>
          <w:tcPr>
            <w:tcW w:w="1134" w:type="dxa"/>
            <w:vAlign w:val="center"/>
          </w:tcPr>
          <w:p w14:paraId="32E70477" w14:textId="77777777" w:rsidR="003C33F5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C"/>
              </w:rPr>
            </w:pPr>
            <w:r>
              <w:rPr>
                <w:lang w:val="es-EC"/>
              </w:rPr>
              <w:t>VALOR TOTAL</w:t>
            </w:r>
          </w:p>
        </w:tc>
      </w:tr>
      <w:tr w:rsidR="000865DF" w:rsidRPr="004077A6" w14:paraId="632D8665" w14:textId="77777777" w:rsidTr="00B02F97">
        <w:trPr>
          <w:trHeight w:val="434"/>
        </w:trPr>
        <w:tc>
          <w:tcPr>
            <w:tcW w:w="425" w:type="dxa"/>
          </w:tcPr>
          <w:p w14:paraId="00550B74" w14:textId="77777777" w:rsidR="000865DF" w:rsidRPr="00FA6472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>1</w:t>
            </w:r>
          </w:p>
        </w:tc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16CA" w14:textId="77777777" w:rsidR="000865DF" w:rsidRPr="00FA6472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A"/>
                <w:sz w:val="22"/>
                <w:szCs w:val="22"/>
                <w:lang w:val="es-EC"/>
              </w:rPr>
              <w:t>Plan de trabajo de la asistencia técnica, en el que conste la propuesta conceptual y metodológica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1F53" w14:textId="77777777" w:rsidR="000865DF" w:rsidRPr="00F12DF8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Primera semana luego de la firma del contrato.</w:t>
            </w:r>
          </w:p>
        </w:tc>
        <w:tc>
          <w:tcPr>
            <w:tcW w:w="1276" w:type="dxa"/>
          </w:tcPr>
          <w:p w14:paraId="0E867026" w14:textId="77777777"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lang w:val="es-EC"/>
              </w:rPr>
            </w:pPr>
          </w:p>
        </w:tc>
        <w:tc>
          <w:tcPr>
            <w:tcW w:w="1134" w:type="dxa"/>
          </w:tcPr>
          <w:p w14:paraId="56890FBC" w14:textId="77777777"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lang w:val="es-EC"/>
              </w:rPr>
            </w:pPr>
          </w:p>
        </w:tc>
      </w:tr>
      <w:tr w:rsidR="000865DF" w:rsidRPr="004077A6" w14:paraId="4344F31E" w14:textId="77777777" w:rsidTr="00B02F97">
        <w:trPr>
          <w:trHeight w:val="1238"/>
        </w:trPr>
        <w:tc>
          <w:tcPr>
            <w:tcW w:w="425" w:type="dxa"/>
          </w:tcPr>
          <w:p w14:paraId="6489CE7E" w14:textId="77777777" w:rsidR="000865DF" w:rsidRPr="00282673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>2</w:t>
            </w:r>
          </w:p>
        </w:tc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B701" w14:textId="77777777" w:rsidR="000865DF" w:rsidRPr="00F12DF8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Curso Moodle</w:t>
            </w:r>
          </w:p>
          <w:p w14:paraId="1050652D" w14:textId="77777777" w:rsidR="000865DF" w:rsidRPr="00F12DF8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Empaquetado SCORM para presentar contenido interactivo</w:t>
            </w:r>
          </w:p>
          <w:p w14:paraId="77463195" w14:textId="77777777" w:rsidR="000865DF" w:rsidRPr="00282673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Soporte Técnico</w:t>
            </w:r>
            <w:r>
              <w:rPr>
                <w:rFonts w:ascii="Calibri" w:eastAsia="Calibri" w:hAnsi="Calibri" w:cs="Calibri"/>
                <w:lang w:val="es-EC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10D8" w14:textId="77777777" w:rsid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</w:p>
          <w:p w14:paraId="3A382814" w14:textId="77777777" w:rsidR="000865DF" w:rsidRPr="00F12DF8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 xml:space="preserve">A los </w:t>
            </w:r>
            <w:r w:rsidRPr="00F12DF8">
              <w:rPr>
                <w:rFonts w:ascii="Calibri" w:eastAsia="Calibri" w:hAnsi="Calibri" w:cs="Calibri"/>
                <w:sz w:val="22"/>
                <w:szCs w:val="22"/>
                <w:lang w:val="es-EC"/>
              </w:rPr>
              <w:t xml:space="preserve">tres </w:t>
            </w: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meses de la firma del contrato</w:t>
            </w:r>
          </w:p>
        </w:tc>
        <w:tc>
          <w:tcPr>
            <w:tcW w:w="1276" w:type="dxa"/>
          </w:tcPr>
          <w:p w14:paraId="1766598A" w14:textId="77777777"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lang w:val="es-EC"/>
              </w:rPr>
            </w:pPr>
          </w:p>
        </w:tc>
        <w:tc>
          <w:tcPr>
            <w:tcW w:w="1134" w:type="dxa"/>
          </w:tcPr>
          <w:p w14:paraId="4C85C78B" w14:textId="77777777"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lang w:val="es-EC"/>
              </w:rPr>
            </w:pPr>
          </w:p>
        </w:tc>
      </w:tr>
      <w:tr w:rsidR="000865DF" w:rsidRPr="004077A6" w14:paraId="72190053" w14:textId="77777777" w:rsidTr="00B02F97">
        <w:trPr>
          <w:trHeight w:val="371"/>
        </w:trPr>
        <w:tc>
          <w:tcPr>
            <w:tcW w:w="425" w:type="dxa"/>
          </w:tcPr>
          <w:p w14:paraId="472F94A6" w14:textId="77777777" w:rsidR="000865DF" w:rsidRPr="00282673" w:rsidRDefault="000865DF" w:rsidP="000865DF">
            <w:pPr>
              <w:ind w:left="184"/>
              <w:jc w:val="center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>3</w:t>
            </w:r>
          </w:p>
        </w:tc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7A7A" w14:textId="77777777" w:rsidR="000865DF" w:rsidRPr="008A3BD0" w:rsidRDefault="000865DF" w:rsidP="000865DF">
            <w:pPr>
              <w:ind w:left="184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Entregables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4974" w14:textId="77777777" w:rsidR="000865DF" w:rsidRPr="00F12DF8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 xml:space="preserve">A los </w:t>
            </w:r>
            <w:r w:rsidRPr="00F12DF8">
              <w:rPr>
                <w:rFonts w:ascii="Calibri" w:eastAsia="Calibri" w:hAnsi="Calibri" w:cs="Calibri"/>
                <w:sz w:val="22"/>
                <w:szCs w:val="22"/>
                <w:lang w:val="es-EC"/>
              </w:rPr>
              <w:t xml:space="preserve">cuatro </w:t>
            </w: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meses de la firma del contrato</w:t>
            </w:r>
          </w:p>
        </w:tc>
        <w:tc>
          <w:tcPr>
            <w:tcW w:w="1276" w:type="dxa"/>
          </w:tcPr>
          <w:p w14:paraId="0B8FA449" w14:textId="77777777"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C"/>
              </w:rPr>
            </w:pPr>
          </w:p>
        </w:tc>
        <w:tc>
          <w:tcPr>
            <w:tcW w:w="1134" w:type="dxa"/>
          </w:tcPr>
          <w:p w14:paraId="209E4064" w14:textId="77777777"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C"/>
              </w:rPr>
            </w:pPr>
          </w:p>
        </w:tc>
      </w:tr>
      <w:tr w:rsidR="003C33F5" w14:paraId="720C3F23" w14:textId="77777777" w:rsidTr="003C33F5">
        <w:tc>
          <w:tcPr>
            <w:tcW w:w="9073" w:type="dxa"/>
            <w:gridSpan w:val="4"/>
          </w:tcPr>
          <w:p w14:paraId="442E56FE" w14:textId="77777777" w:rsidR="003C33F5" w:rsidRDefault="003C33F5" w:rsidP="00906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C"/>
              </w:rPr>
              <w:t>SUBTOTAL</w:t>
            </w:r>
          </w:p>
        </w:tc>
        <w:tc>
          <w:tcPr>
            <w:tcW w:w="1134" w:type="dxa"/>
          </w:tcPr>
          <w:p w14:paraId="40CC209F" w14:textId="77777777" w:rsidR="003C33F5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3C33F5" w14:paraId="5E737858" w14:textId="77777777" w:rsidTr="003C33F5">
        <w:tc>
          <w:tcPr>
            <w:tcW w:w="9073" w:type="dxa"/>
            <w:gridSpan w:val="4"/>
          </w:tcPr>
          <w:p w14:paraId="5ADF1793" w14:textId="77777777" w:rsidR="003C33F5" w:rsidRDefault="003C33F5" w:rsidP="00906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C"/>
              </w:rPr>
              <w:t>IVA</w:t>
            </w:r>
          </w:p>
        </w:tc>
        <w:tc>
          <w:tcPr>
            <w:tcW w:w="1134" w:type="dxa"/>
          </w:tcPr>
          <w:p w14:paraId="3B9857F7" w14:textId="77777777" w:rsidR="003C33F5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3C33F5" w14:paraId="1311B5D9" w14:textId="77777777" w:rsidTr="003C33F5">
        <w:tc>
          <w:tcPr>
            <w:tcW w:w="9073" w:type="dxa"/>
            <w:gridSpan w:val="4"/>
          </w:tcPr>
          <w:p w14:paraId="0EDCAB1A" w14:textId="77777777" w:rsidR="003C33F5" w:rsidRDefault="003C33F5" w:rsidP="00906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C"/>
              </w:rPr>
              <w:t>TOTAL</w:t>
            </w:r>
          </w:p>
        </w:tc>
        <w:tc>
          <w:tcPr>
            <w:tcW w:w="1134" w:type="dxa"/>
          </w:tcPr>
          <w:p w14:paraId="429CC3D6" w14:textId="77777777" w:rsidR="003C33F5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2979F5CA" w14:textId="77777777" w:rsidR="003C33F5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46D70373" w14:textId="77777777" w:rsidR="003C33F5" w:rsidRPr="009B3D14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C6707" wp14:editId="1B7936EF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1F9DA" w14:textId="77777777" w:rsidR="003C33F5" w:rsidRDefault="003C33F5" w:rsidP="003C33F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A3D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3C33F5" w:rsidRDefault="003C33F5" w:rsidP="003C33F5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1AC2E0A" w14:textId="77777777" w:rsidR="003C33F5" w:rsidRPr="009B3D14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56F189E" w14:textId="77777777" w:rsidR="003C33F5" w:rsidRPr="009B3D14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21016DB" w14:textId="77777777" w:rsidR="003C33F5" w:rsidRPr="009B3D14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E497E8B" w14:textId="77777777" w:rsidR="003C33F5" w:rsidRPr="009B3D14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48849B4" w14:textId="16D74F2A" w:rsidR="003C33F5" w:rsidRPr="009B3D14" w:rsidRDefault="003C33F5" w:rsidP="003C33F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ECU</w:t>
      </w:r>
      <w:r w:rsidRPr="009B3D14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21</w:t>
      </w:r>
      <w:r w:rsidRPr="009B3D14">
        <w:rPr>
          <w:rFonts w:ascii="Calibri" w:hAnsi="Calibri"/>
          <w:szCs w:val="22"/>
          <w:lang w:val="es-ES_tradnl"/>
        </w:rPr>
        <w:t>/</w:t>
      </w:r>
      <w:r w:rsidRPr="008511BA">
        <w:rPr>
          <w:rFonts w:ascii="Calibri" w:hAnsi="Calibri"/>
          <w:szCs w:val="22"/>
          <w:lang w:val="es-ES_tradnl"/>
        </w:rPr>
        <w:t>03</w:t>
      </w:r>
      <w:r w:rsidR="004077A6">
        <w:rPr>
          <w:rFonts w:ascii="Calibri" w:hAnsi="Calibri"/>
          <w:szCs w:val="22"/>
          <w:lang w:val="es-ES_tradnl"/>
        </w:rPr>
        <w:t>7</w:t>
      </w:r>
      <w:r w:rsidRPr="009B3D14">
        <w:rPr>
          <w:rFonts w:ascii="Calibri" w:hAnsi="Calibr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3C33F5" w:rsidRPr="004077A6" w14:paraId="133B2CD6" w14:textId="77777777" w:rsidTr="006B7DC2">
        <w:tc>
          <w:tcPr>
            <w:tcW w:w="4927" w:type="dxa"/>
            <w:shd w:val="clear" w:color="auto" w:fill="auto"/>
            <w:vAlign w:val="center"/>
          </w:tcPr>
          <w:p w14:paraId="6B804280" w14:textId="77777777"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3284069C" w14:textId="77777777"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0DFE6DE9" w14:textId="77777777"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23B04368CB1A4529AFC1B2C993597D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74CB31F3" w14:textId="77777777" w:rsidR="003C33F5" w:rsidRPr="009B3D14" w:rsidRDefault="003C33F5" w:rsidP="006B7DC2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32481ADC" w14:textId="77777777"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3C33F5" w:rsidRPr="009B3D14" w14:paraId="0FC7085E" w14:textId="77777777" w:rsidTr="006B7DC2">
        <w:tc>
          <w:tcPr>
            <w:tcW w:w="4927" w:type="dxa"/>
            <w:shd w:val="clear" w:color="auto" w:fill="auto"/>
            <w:vAlign w:val="center"/>
          </w:tcPr>
          <w:p w14:paraId="6033C915" w14:textId="77777777"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3DB62570" w14:textId="77777777"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198A6FC" w14:textId="77777777" w:rsidR="003C33F5" w:rsidRPr="009B3D14" w:rsidRDefault="003C33F5" w:rsidP="003C33F5">
      <w:pPr>
        <w:rPr>
          <w:rFonts w:ascii="Calibri" w:hAnsi="Calibri"/>
          <w:lang w:val="es-ES_tradnl"/>
        </w:rPr>
      </w:pPr>
    </w:p>
    <w:p w14:paraId="384AEB29" w14:textId="77777777" w:rsidR="00F93EE0" w:rsidRDefault="00F93EE0"/>
    <w:sectPr w:rsidR="00F93EE0" w:rsidSect="00B02F97">
      <w:headerReference w:type="default" r:id="rId6"/>
      <w:pgSz w:w="12240" w:h="15840"/>
      <w:pgMar w:top="1417" w:right="1325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17D7" w14:textId="77777777" w:rsidR="002C01E1" w:rsidRDefault="002C01E1" w:rsidP="003C33F5">
      <w:r>
        <w:separator/>
      </w:r>
    </w:p>
  </w:endnote>
  <w:endnote w:type="continuationSeparator" w:id="0">
    <w:p w14:paraId="00CED00A" w14:textId="77777777" w:rsidR="002C01E1" w:rsidRDefault="002C01E1" w:rsidP="003C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BC0B" w14:textId="77777777" w:rsidR="002C01E1" w:rsidRDefault="002C01E1" w:rsidP="003C33F5">
      <w:r>
        <w:separator/>
      </w:r>
    </w:p>
  </w:footnote>
  <w:footnote w:type="continuationSeparator" w:id="0">
    <w:p w14:paraId="37F0AAE0" w14:textId="77777777" w:rsidR="002C01E1" w:rsidRDefault="002C01E1" w:rsidP="003C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4DDC" w14:textId="77777777" w:rsidR="003C33F5" w:rsidRPr="00525846" w:rsidRDefault="003C33F5" w:rsidP="003C33F5">
    <w:pPr>
      <w:ind w:left="5670"/>
      <w:rPr>
        <w:lang w:val="es-EC"/>
      </w:rPr>
    </w:pPr>
    <w:r>
      <w:rPr>
        <w:rFonts w:ascii="Arial Narrow" w:hAnsi="Arial Narrow" w:cs="Arial"/>
        <w:noProof/>
        <w:szCs w:val="22"/>
      </w:rPr>
      <w:drawing>
        <wp:anchor distT="0" distB="0" distL="114300" distR="114300" simplePos="0" relativeHeight="251658240" behindDoc="0" locked="0" layoutInCell="1" allowOverlap="1" wp14:anchorId="04711B7C" wp14:editId="02381BDF">
          <wp:simplePos x="0" y="0"/>
          <wp:positionH relativeFrom="column">
            <wp:posOffset>377190</wp:posOffset>
          </wp:positionH>
          <wp:positionV relativeFrom="paragraph">
            <wp:posOffset>-87630</wp:posOffset>
          </wp:positionV>
          <wp:extent cx="971550" cy="457200"/>
          <wp:effectExtent l="0" t="0" r="0" b="0"/>
          <wp:wrapNone/>
          <wp:docPr id="4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846">
      <w:rPr>
        <w:lang w:val="es-EC"/>
      </w:rPr>
      <w:t>Fondo de Población de las Naciones Unidas</w:t>
    </w:r>
  </w:p>
  <w:p w14:paraId="1C0DB69C" w14:textId="77777777" w:rsidR="003C33F5" w:rsidRPr="00525846" w:rsidRDefault="003C33F5" w:rsidP="003C33F5">
    <w:pPr>
      <w:ind w:left="5670"/>
      <w:rPr>
        <w:lang w:val="es-EC"/>
      </w:rPr>
    </w:pPr>
    <w:r w:rsidRPr="00525846">
      <w:rPr>
        <w:lang w:val="es-EC"/>
      </w:rPr>
      <w:t>V</w:t>
    </w:r>
    <w:r>
      <w:rPr>
        <w:lang w:val="es-EC"/>
      </w:rPr>
      <w:t>í</w:t>
    </w:r>
    <w:r w:rsidRPr="00525846">
      <w:rPr>
        <w:lang w:val="es-EC"/>
      </w:rPr>
      <w:t>a Nay</w:t>
    </w:r>
    <w:r>
      <w:rPr>
        <w:lang w:val="es-EC"/>
      </w:rPr>
      <w:t>ó</w:t>
    </w:r>
    <w:r w:rsidRPr="00525846">
      <w:rPr>
        <w:lang w:val="es-EC"/>
      </w:rPr>
      <w:t>n S/N Y Sim</w:t>
    </w:r>
    <w:r>
      <w:rPr>
        <w:lang w:val="es-EC"/>
      </w:rPr>
      <w:t>ó</w:t>
    </w:r>
    <w:r w:rsidRPr="00525846">
      <w:rPr>
        <w:lang w:val="es-EC"/>
      </w:rPr>
      <w:t xml:space="preserve">n </w:t>
    </w:r>
    <w:r>
      <w:rPr>
        <w:lang w:val="es-EC"/>
      </w:rPr>
      <w:t>B</w:t>
    </w:r>
    <w:r w:rsidRPr="00525846">
      <w:rPr>
        <w:lang w:val="es-EC"/>
      </w:rPr>
      <w:t>ol</w:t>
    </w:r>
    <w:r>
      <w:rPr>
        <w:lang w:val="es-EC"/>
      </w:rPr>
      <w:t>í</w:t>
    </w:r>
    <w:r w:rsidRPr="00525846">
      <w:rPr>
        <w:lang w:val="es-EC"/>
      </w:rPr>
      <w:t>var</w:t>
    </w:r>
  </w:p>
  <w:p w14:paraId="55232F4D" w14:textId="77777777" w:rsidR="003C33F5" w:rsidRPr="00525846" w:rsidRDefault="003C33F5" w:rsidP="003C33F5">
    <w:pPr>
      <w:ind w:left="5670"/>
      <w:rPr>
        <w:lang w:val="es-EC"/>
      </w:rPr>
    </w:pPr>
    <w:r w:rsidRPr="00525846">
      <w:rPr>
        <w:lang w:val="es-EC"/>
      </w:rPr>
      <w:t>Quito</w:t>
    </w:r>
    <w:r>
      <w:rPr>
        <w:lang w:val="es-EC"/>
      </w:rPr>
      <w:t xml:space="preserve">, </w:t>
    </w:r>
    <w:r w:rsidRPr="00525846">
      <w:rPr>
        <w:lang w:val="es-EC"/>
      </w:rPr>
      <w:t>Ecuador</w:t>
    </w:r>
  </w:p>
  <w:p w14:paraId="41DA7264" w14:textId="77777777" w:rsidR="003C33F5" w:rsidRPr="00525846" w:rsidRDefault="003C33F5" w:rsidP="003C33F5">
    <w:pPr>
      <w:ind w:left="5670"/>
      <w:rPr>
        <w:lang w:val="es-EC"/>
      </w:rPr>
    </w:pPr>
    <w:r w:rsidRPr="00525846">
      <w:rPr>
        <w:lang w:val="es-EC"/>
      </w:rPr>
      <w:t>Teléfono: 5933801920</w:t>
    </w:r>
  </w:p>
  <w:p w14:paraId="746342DD" w14:textId="77777777" w:rsidR="003C33F5" w:rsidRPr="009069CB" w:rsidRDefault="003C33F5" w:rsidP="003C33F5">
    <w:pPr>
      <w:pStyle w:val="Header"/>
      <w:ind w:left="5670"/>
      <w:rPr>
        <w:lang w:val="es-EC"/>
      </w:rPr>
    </w:pPr>
    <w:r w:rsidRPr="009069CB">
      <w:rPr>
        <w:lang w:val="es-EC"/>
      </w:rPr>
      <w:t>Sitio web:</w:t>
    </w:r>
    <w:hyperlink r:id="rId2">
      <w:r w:rsidRPr="009069CB">
        <w:rPr>
          <w:color w:val="1155CC"/>
          <w:u w:val="single"/>
          <w:lang w:val="es-EC"/>
        </w:rPr>
        <w:t xml:space="preserve"> </w:t>
      </w:r>
    </w:hyperlink>
    <w:r w:rsidRPr="009069CB">
      <w:rPr>
        <w:lang w:val="es-EC"/>
      </w:rPr>
      <w:t>http://ecuador.unfpa.org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F5"/>
    <w:rsid w:val="000865DF"/>
    <w:rsid w:val="002C01E1"/>
    <w:rsid w:val="003C33F5"/>
    <w:rsid w:val="004077A6"/>
    <w:rsid w:val="00572D02"/>
    <w:rsid w:val="007F6C05"/>
    <w:rsid w:val="009069CB"/>
    <w:rsid w:val="00A50BC5"/>
    <w:rsid w:val="00B02F97"/>
    <w:rsid w:val="00D71E37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04911"/>
  <w15:chartTrackingRefBased/>
  <w15:docId w15:val="{97C976E4-A2B2-44AC-980D-D0D480A5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33F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C33F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3C33F5"/>
    <w:pPr>
      <w:jc w:val="center"/>
    </w:pPr>
    <w:rPr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3C33F5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C33F5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3C33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33F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33F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F25A79E05547FFB3FFC9B75C7C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3932-74D2-421B-81B7-BD2A125A23A7}"/>
      </w:docPartPr>
      <w:docPartBody>
        <w:p w:rsidR="005A42E3" w:rsidRDefault="00165F33" w:rsidP="00165F33">
          <w:pPr>
            <w:pStyle w:val="5CF25A79E05547FFB3FFC9B75C7C4A48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B04368CB1A4529AFC1B2C99359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9C25-55B7-4F24-819A-7A1701A01EE4}"/>
      </w:docPartPr>
      <w:docPartBody>
        <w:p w:rsidR="005A42E3" w:rsidRDefault="00165F33" w:rsidP="00165F33">
          <w:pPr>
            <w:pStyle w:val="23B04368CB1A4529AFC1B2C993597D12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33"/>
    <w:rsid w:val="00026DC7"/>
    <w:rsid w:val="00165F33"/>
    <w:rsid w:val="005A42E3"/>
    <w:rsid w:val="006A1EF6"/>
    <w:rsid w:val="00753207"/>
    <w:rsid w:val="00C23D94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65F33"/>
    <w:rPr>
      <w:color w:val="808080"/>
    </w:rPr>
  </w:style>
  <w:style w:type="paragraph" w:customStyle="1" w:styleId="5CF25A79E05547FFB3FFC9B75C7C4A48">
    <w:name w:val="5CF25A79E05547FFB3FFC9B75C7C4A48"/>
    <w:rsid w:val="00165F33"/>
  </w:style>
  <w:style w:type="paragraph" w:customStyle="1" w:styleId="23B04368CB1A4529AFC1B2C993597D12">
    <w:name w:val="23B04368CB1A4529AFC1B2C993597D12"/>
    <w:rsid w:val="00165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Marco Ramos</cp:lastModifiedBy>
  <cp:revision>6</cp:revision>
  <dcterms:created xsi:type="dcterms:W3CDTF">2021-07-15T19:17:00Z</dcterms:created>
  <dcterms:modified xsi:type="dcterms:W3CDTF">2021-08-09T15:40:00Z</dcterms:modified>
</cp:coreProperties>
</file>