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652E" w14:textId="77777777" w:rsidR="00BB127F" w:rsidRDefault="00BB127F" w:rsidP="00BB12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Formulario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cotización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de </w:t>
      </w:r>
      <w:r>
        <w:rPr>
          <w:rFonts w:ascii="Calibri" w:eastAsia="Calibri" w:hAnsi="Calibri" w:cs="Calibri"/>
          <w:b/>
          <w:smallCaps/>
          <w:color w:val="000000"/>
          <w:sz w:val="26"/>
          <w:szCs w:val="26"/>
        </w:rPr>
        <w:t>PRECIOS</w:t>
      </w:r>
    </w:p>
    <w:p w14:paraId="32E89F0E" w14:textId="77777777" w:rsidR="00BB127F" w:rsidRDefault="00BB127F" w:rsidP="00BB127F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BB127F" w14:paraId="12599BCD" w14:textId="77777777" w:rsidTr="00ED1A51">
        <w:tc>
          <w:tcPr>
            <w:tcW w:w="3708" w:type="dxa"/>
          </w:tcPr>
          <w:p w14:paraId="212AB3FB" w14:textId="77777777" w:rsidR="00BB127F" w:rsidRDefault="00BB127F" w:rsidP="00ED1A51">
            <w:pPr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oferente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7E475A21" w14:textId="77777777" w:rsidR="00BB127F" w:rsidRDefault="00BB127F" w:rsidP="00ED1A51">
            <w:pPr>
              <w:jc w:val="center"/>
            </w:pPr>
          </w:p>
        </w:tc>
      </w:tr>
      <w:tr w:rsidR="00BB127F" w:rsidRPr="00CC121C" w14:paraId="577A0BBD" w14:textId="77777777" w:rsidTr="00ED1A51">
        <w:tc>
          <w:tcPr>
            <w:tcW w:w="3708" w:type="dxa"/>
          </w:tcPr>
          <w:p w14:paraId="12BACC09" w14:textId="77777777" w:rsidR="00BB127F" w:rsidRDefault="00BB127F" w:rsidP="00ED1A51">
            <w:pPr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cotización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23323077" w14:textId="77777777" w:rsidR="00BB127F" w:rsidRPr="00CC121C" w:rsidRDefault="00BB127F" w:rsidP="00ED1A51">
            <w:pPr>
              <w:jc w:val="center"/>
              <w:rPr>
                <w:lang w:val="es-EC"/>
              </w:rPr>
            </w:pPr>
            <w:r w:rsidRPr="00CC121C">
              <w:rPr>
                <w:rFonts w:ascii="Calibri" w:eastAsia="Calibri" w:hAnsi="Calibri" w:cs="Calibri"/>
                <w:color w:val="808080"/>
                <w:sz w:val="22"/>
                <w:szCs w:val="22"/>
                <w:lang w:val="es-EC"/>
              </w:rPr>
              <w:t>Haga clic aquí para ingresar una fecha.</w:t>
            </w:r>
          </w:p>
        </w:tc>
      </w:tr>
      <w:tr w:rsidR="00BB127F" w14:paraId="14C312A4" w14:textId="77777777" w:rsidTr="00ED1A51">
        <w:tc>
          <w:tcPr>
            <w:tcW w:w="3708" w:type="dxa"/>
          </w:tcPr>
          <w:p w14:paraId="00212895" w14:textId="77777777" w:rsidR="00BB127F" w:rsidRDefault="00BB127F" w:rsidP="00ED1A51">
            <w:pPr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Solicitud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cotización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Nº:</w:t>
            </w:r>
          </w:p>
        </w:tc>
        <w:tc>
          <w:tcPr>
            <w:tcW w:w="4814" w:type="dxa"/>
            <w:vAlign w:val="center"/>
          </w:tcPr>
          <w:p w14:paraId="131E8438" w14:textId="77777777" w:rsidR="00BB127F" w:rsidRDefault="00BB127F" w:rsidP="00ED1A51">
            <w:pPr>
              <w:tabs>
                <w:tab w:val="left" w:pos="851"/>
              </w:tabs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UNFPA/ECU/RFQ/2020/030</w:t>
            </w:r>
          </w:p>
        </w:tc>
      </w:tr>
      <w:tr w:rsidR="00BB127F" w14:paraId="7AACD9AF" w14:textId="77777777" w:rsidTr="00ED1A51">
        <w:tc>
          <w:tcPr>
            <w:tcW w:w="3708" w:type="dxa"/>
          </w:tcPr>
          <w:p w14:paraId="1AAEEB90" w14:textId="77777777" w:rsidR="00BB127F" w:rsidRDefault="00BB127F" w:rsidP="00ED1A51">
            <w:pPr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Moneda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cotización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438FB202" w14:textId="77777777" w:rsidR="00BB127F" w:rsidRDefault="00BB127F" w:rsidP="00ED1A5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Dólares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estadounidenses</w:t>
            </w:r>
            <w:proofErr w:type="spellEnd"/>
          </w:p>
        </w:tc>
      </w:tr>
      <w:tr w:rsidR="00BB127F" w:rsidRPr="00CC121C" w14:paraId="380CD732" w14:textId="77777777" w:rsidTr="00ED1A51">
        <w:tc>
          <w:tcPr>
            <w:tcW w:w="3708" w:type="dxa"/>
            <w:tcBorders>
              <w:bottom w:val="single" w:sz="4" w:space="0" w:color="F2F2F2"/>
            </w:tcBorders>
          </w:tcPr>
          <w:p w14:paraId="5428149F" w14:textId="77777777" w:rsidR="00BB127F" w:rsidRPr="00CC121C" w:rsidRDefault="00BB127F" w:rsidP="00ED1A51">
            <w:pPr>
              <w:rPr>
                <w:b/>
                <w:lang w:val="es-EC"/>
              </w:rPr>
            </w:pPr>
            <w:r w:rsidRPr="00CC121C">
              <w:rPr>
                <w:rFonts w:ascii="Calibri" w:eastAsia="Calibri" w:hAnsi="Calibri" w:cs="Calibri"/>
                <w:b/>
                <w:sz w:val="22"/>
                <w:szCs w:val="22"/>
                <w:lang w:val="es-EC"/>
              </w:rPr>
              <w:t>Validez de la cotización:</w:t>
            </w:r>
          </w:p>
          <w:p w14:paraId="20ABEFF4" w14:textId="77777777" w:rsidR="00BB127F" w:rsidRPr="00CC121C" w:rsidRDefault="00BB127F" w:rsidP="00ED1A51">
            <w:pPr>
              <w:jc w:val="both"/>
              <w:rPr>
                <w:b/>
                <w:i/>
                <w:lang w:val="es-EC"/>
              </w:rPr>
            </w:pPr>
            <w:r w:rsidRPr="00CC121C">
              <w:rPr>
                <w:rFonts w:ascii="Calibri" w:eastAsia="Calibri" w:hAnsi="Calibri" w:cs="Calibri"/>
                <w:i/>
                <w:lang w:val="es-EC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7F213575" w14:textId="77777777" w:rsidR="00BB127F" w:rsidRPr="00CC121C" w:rsidRDefault="00BB127F" w:rsidP="00ED1A51">
            <w:pPr>
              <w:jc w:val="center"/>
              <w:rPr>
                <w:lang w:val="es-EC"/>
              </w:rPr>
            </w:pPr>
          </w:p>
        </w:tc>
      </w:tr>
    </w:tbl>
    <w:p w14:paraId="5FA85F38" w14:textId="77777777" w:rsidR="00BB127F" w:rsidRPr="00CC121C" w:rsidRDefault="00BB127F" w:rsidP="00BB127F">
      <w:pPr>
        <w:jc w:val="both"/>
        <w:rPr>
          <w:rFonts w:ascii="Calibri" w:eastAsia="Calibri" w:hAnsi="Calibri" w:cs="Calibri"/>
          <w:sz w:val="22"/>
          <w:szCs w:val="22"/>
          <w:lang w:val="es-EC"/>
        </w:rPr>
      </w:pPr>
    </w:p>
    <w:p w14:paraId="5959E12D" w14:textId="77777777" w:rsidR="00BB127F" w:rsidRPr="00CC121C" w:rsidRDefault="00BB127F" w:rsidP="00BB127F">
      <w:pPr>
        <w:pStyle w:val="Ttulo"/>
        <w:rPr>
          <w:rFonts w:ascii="Calibri" w:eastAsia="Calibri" w:hAnsi="Calibri" w:cs="Calibri"/>
          <w:sz w:val="20"/>
          <w:lang w:val="es-EC"/>
        </w:rPr>
      </w:pPr>
      <w:bookmarkStart w:id="0" w:name="_heading=h.alc21yppca8r" w:colFirst="0" w:colLast="0"/>
      <w:bookmarkEnd w:id="0"/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4185"/>
        <w:gridCol w:w="1290"/>
        <w:gridCol w:w="16"/>
        <w:gridCol w:w="1202"/>
        <w:gridCol w:w="26"/>
        <w:gridCol w:w="1234"/>
        <w:gridCol w:w="105"/>
        <w:gridCol w:w="1245"/>
        <w:gridCol w:w="63"/>
      </w:tblGrid>
      <w:tr w:rsidR="00BB127F" w14:paraId="328FF56D" w14:textId="77777777" w:rsidTr="00ED1A51">
        <w:trPr>
          <w:jc w:val="center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68206286" w14:textId="77777777" w:rsidR="00BB127F" w:rsidRDefault="00BB127F" w:rsidP="00ED1A5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Ítem</w:t>
            </w:r>
            <w:proofErr w:type="spellEnd"/>
          </w:p>
        </w:tc>
        <w:tc>
          <w:tcPr>
            <w:tcW w:w="418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3D708D17" w14:textId="77777777" w:rsidR="00BB127F" w:rsidRDefault="00BB127F" w:rsidP="00ED1A5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  <w:proofErr w:type="spellEnd"/>
          </w:p>
        </w:tc>
        <w:tc>
          <w:tcPr>
            <w:tcW w:w="1306" w:type="dxa"/>
            <w:gridSpan w:val="2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21E1801A" w14:textId="77777777" w:rsidR="00BB127F" w:rsidRPr="00CC121C" w:rsidRDefault="00BB127F" w:rsidP="00ED1A51">
            <w:pPr>
              <w:jc w:val="center"/>
              <w:rPr>
                <w:lang w:val="es-EC"/>
              </w:rPr>
            </w:pPr>
            <w:r w:rsidRPr="00CC121C">
              <w:rPr>
                <w:rFonts w:ascii="Calibri" w:eastAsia="Calibri" w:hAnsi="Calibri" w:cs="Calibri"/>
                <w:sz w:val="22"/>
                <w:szCs w:val="22"/>
                <w:lang w:val="es-EC"/>
              </w:rPr>
              <w:t>Cantidad y descripción de miembros de personal por nivel</w:t>
            </w:r>
          </w:p>
        </w:tc>
        <w:tc>
          <w:tcPr>
            <w:tcW w:w="1202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62FC29A1" w14:textId="77777777" w:rsidR="00BB127F" w:rsidRDefault="00BB127F" w:rsidP="00ED1A51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Tarifa por hora</w:t>
            </w:r>
          </w:p>
        </w:tc>
        <w:tc>
          <w:tcPr>
            <w:tcW w:w="1260" w:type="dxa"/>
            <w:gridSpan w:val="2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7ED5EA90" w14:textId="77777777" w:rsidR="00BB127F" w:rsidRDefault="00BB127F" w:rsidP="00ED1A51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Horas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trabajo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estimadas</w:t>
            </w:r>
            <w:proofErr w:type="spellEnd"/>
          </w:p>
        </w:tc>
        <w:tc>
          <w:tcPr>
            <w:tcW w:w="1413" w:type="dxa"/>
            <w:gridSpan w:val="3"/>
            <w:tcBorders>
              <w:bottom w:val="single" w:sz="4" w:space="0" w:color="000000"/>
            </w:tcBorders>
            <w:shd w:val="clear" w:color="auto" w:fill="000080"/>
            <w:vAlign w:val="center"/>
          </w:tcPr>
          <w:p w14:paraId="6F9497C9" w14:textId="77777777" w:rsidR="00BB127F" w:rsidRDefault="00BB127F" w:rsidP="00ED1A51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</w:tr>
      <w:tr w:rsidR="00BB127F" w14:paraId="108B7F80" w14:textId="77777777" w:rsidTr="00ED1A51">
        <w:trPr>
          <w:gridAfter w:val="1"/>
          <w:wAfter w:w="63" w:type="dxa"/>
          <w:jc w:val="center"/>
        </w:trPr>
        <w:tc>
          <w:tcPr>
            <w:tcW w:w="9951" w:type="dxa"/>
            <w:gridSpan w:val="9"/>
            <w:shd w:val="clear" w:color="auto" w:fill="DDDDDD"/>
          </w:tcPr>
          <w:p w14:paraId="57C736BB" w14:textId="77777777" w:rsidR="00BB127F" w:rsidRDefault="00BB127F" w:rsidP="00BB127F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Contratación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servicio</w:t>
            </w:r>
            <w:proofErr w:type="spellEnd"/>
          </w:p>
        </w:tc>
      </w:tr>
      <w:tr w:rsidR="00BB127F" w14:paraId="667C3BB5" w14:textId="77777777" w:rsidTr="00ED1A51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52A703A0" w14:textId="77777777" w:rsidR="00BB127F" w:rsidRDefault="00BB127F" w:rsidP="00ED1A51">
            <w:pPr>
              <w:jc w:val="both"/>
            </w:pPr>
            <w:r>
              <w:t>1</w:t>
            </w:r>
          </w:p>
        </w:tc>
        <w:tc>
          <w:tcPr>
            <w:tcW w:w="4185" w:type="dxa"/>
            <w:shd w:val="clear" w:color="auto" w:fill="auto"/>
          </w:tcPr>
          <w:p w14:paraId="6C42FED1" w14:textId="77777777" w:rsidR="00BB127F" w:rsidRPr="00CC121C" w:rsidRDefault="00BB127F" w:rsidP="00ED1A51">
            <w:pPr>
              <w:rPr>
                <w:b/>
                <w:highlight w:val="white"/>
                <w:lang w:val="es-EC"/>
              </w:rPr>
            </w:pPr>
            <w:r w:rsidRPr="00CC121C">
              <w:rPr>
                <w:b/>
                <w:lang w:val="es-EC"/>
              </w:rPr>
              <w:t xml:space="preserve">Video animación estilo </w:t>
            </w:r>
            <w:proofErr w:type="spellStart"/>
            <w:r w:rsidRPr="00CC121C">
              <w:rPr>
                <w:b/>
                <w:lang w:val="es-EC"/>
              </w:rPr>
              <w:t>motion</w:t>
            </w:r>
            <w:proofErr w:type="spellEnd"/>
            <w:r w:rsidRPr="00CC121C">
              <w:rPr>
                <w:b/>
                <w:lang w:val="es-EC"/>
              </w:rPr>
              <w:t xml:space="preserve"> </w:t>
            </w:r>
            <w:proofErr w:type="spellStart"/>
            <w:r w:rsidRPr="00CC121C">
              <w:rPr>
                <w:b/>
                <w:lang w:val="es-EC"/>
              </w:rPr>
              <w:t>graphics</w:t>
            </w:r>
            <w:proofErr w:type="spellEnd"/>
            <w:r w:rsidRPr="00CC121C">
              <w:rPr>
                <w:b/>
                <w:lang w:val="es-EC"/>
              </w:rPr>
              <w:t xml:space="preserve"> basado en la </w:t>
            </w:r>
            <w:r w:rsidRPr="00CC121C">
              <w:rPr>
                <w:b/>
                <w:highlight w:val="white"/>
                <w:lang w:val="es-EC"/>
              </w:rPr>
              <w:t>Norma técnica de Atención Integral a víctimas de violencia basada en género y graves violaciones a los derechos humanos</w:t>
            </w:r>
          </w:p>
          <w:p w14:paraId="61369521" w14:textId="77777777" w:rsidR="00BB127F" w:rsidRPr="00CC121C" w:rsidRDefault="00BB127F" w:rsidP="00ED1A51">
            <w:pPr>
              <w:rPr>
                <w:b/>
                <w:highlight w:val="white"/>
                <w:lang w:val="es-EC"/>
              </w:rPr>
            </w:pPr>
          </w:p>
          <w:p w14:paraId="060400E9" w14:textId="77777777" w:rsidR="00BB127F" w:rsidRPr="00CC121C" w:rsidRDefault="00BB127F" w:rsidP="00ED1A51">
            <w:pPr>
              <w:widowControl w:val="0"/>
              <w:rPr>
                <w:lang w:val="es-EC"/>
              </w:rPr>
            </w:pPr>
            <w:r w:rsidRPr="00CC121C">
              <w:rPr>
                <w:lang w:val="es-EC"/>
              </w:rPr>
              <w:t>La empresa contratada elaborará un video animado:</w:t>
            </w:r>
          </w:p>
          <w:p w14:paraId="62A3B007" w14:textId="77777777" w:rsidR="00BB127F" w:rsidRPr="00CC121C" w:rsidRDefault="00BB127F" w:rsidP="00BB127F">
            <w:pPr>
              <w:widowControl w:val="0"/>
              <w:numPr>
                <w:ilvl w:val="0"/>
                <w:numId w:val="4"/>
              </w:numPr>
              <w:rPr>
                <w:lang w:val="es-EC"/>
              </w:rPr>
            </w:pPr>
            <w:proofErr w:type="spellStart"/>
            <w:r w:rsidRPr="00CC121C">
              <w:rPr>
                <w:lang w:val="es-EC"/>
              </w:rPr>
              <w:t>Guión</w:t>
            </w:r>
            <w:proofErr w:type="spellEnd"/>
            <w:r w:rsidRPr="00CC121C">
              <w:rPr>
                <w:lang w:val="es-EC"/>
              </w:rPr>
              <w:t xml:space="preserve"> audiovisual en tono </w:t>
            </w:r>
            <w:proofErr w:type="spellStart"/>
            <w:r w:rsidRPr="00CC121C">
              <w:rPr>
                <w:lang w:val="es-EC"/>
              </w:rPr>
              <w:t>educomunicacional</w:t>
            </w:r>
            <w:proofErr w:type="spellEnd"/>
            <w:r w:rsidRPr="00CC121C">
              <w:rPr>
                <w:lang w:val="es-EC"/>
              </w:rPr>
              <w:t xml:space="preserve"> en coordinación con MSP y UNFPA. </w:t>
            </w:r>
          </w:p>
          <w:p w14:paraId="3CA4DE06" w14:textId="77777777" w:rsidR="00BB127F" w:rsidRDefault="00BB127F" w:rsidP="00BB127F">
            <w:pPr>
              <w:widowControl w:val="0"/>
              <w:numPr>
                <w:ilvl w:val="0"/>
                <w:numId w:val="4"/>
              </w:numPr>
            </w:pPr>
            <w:r>
              <w:t>Storyboard</w:t>
            </w:r>
          </w:p>
          <w:p w14:paraId="1BE67216" w14:textId="77777777" w:rsidR="00BB127F" w:rsidRPr="00CC121C" w:rsidRDefault="00BB127F" w:rsidP="00BB127F">
            <w:pPr>
              <w:widowControl w:val="0"/>
              <w:numPr>
                <w:ilvl w:val="0"/>
                <w:numId w:val="4"/>
              </w:numPr>
              <w:rPr>
                <w:lang w:val="es-EC"/>
              </w:rPr>
            </w:pPr>
            <w:r w:rsidRPr="00CC121C">
              <w:rPr>
                <w:lang w:val="es-EC"/>
              </w:rPr>
              <w:t>Dirigido al personal de salud.</w:t>
            </w:r>
          </w:p>
          <w:p w14:paraId="72B36AAA" w14:textId="77777777" w:rsidR="00BB127F" w:rsidRDefault="00BB127F" w:rsidP="00BB127F">
            <w:pPr>
              <w:widowControl w:val="0"/>
              <w:numPr>
                <w:ilvl w:val="0"/>
                <w:numId w:val="4"/>
              </w:numPr>
            </w:pPr>
            <w:proofErr w:type="spellStart"/>
            <w:r>
              <w:t>Duración</w:t>
            </w:r>
            <w:proofErr w:type="spellEnd"/>
            <w:r>
              <w:t xml:space="preserve">: 5 </w:t>
            </w:r>
            <w:proofErr w:type="spellStart"/>
            <w:r>
              <w:t>minutos</w:t>
            </w:r>
            <w:proofErr w:type="spellEnd"/>
            <w:r>
              <w:t>.</w:t>
            </w:r>
          </w:p>
          <w:p w14:paraId="680FF032" w14:textId="77777777" w:rsidR="00BB127F" w:rsidRPr="00CC121C" w:rsidRDefault="00BB127F" w:rsidP="00BB127F">
            <w:pPr>
              <w:widowControl w:val="0"/>
              <w:numPr>
                <w:ilvl w:val="0"/>
                <w:numId w:val="4"/>
              </w:numPr>
              <w:rPr>
                <w:lang w:val="es-EC"/>
              </w:rPr>
            </w:pPr>
            <w:r w:rsidRPr="00CC121C">
              <w:rPr>
                <w:lang w:val="es-EC"/>
              </w:rPr>
              <w:t xml:space="preserve">Ilustraciones, </w:t>
            </w:r>
            <w:proofErr w:type="spellStart"/>
            <w:r w:rsidRPr="00CC121C">
              <w:rPr>
                <w:lang w:val="es-EC"/>
              </w:rPr>
              <w:t>lettering</w:t>
            </w:r>
            <w:proofErr w:type="spellEnd"/>
            <w:r w:rsidRPr="00CC121C">
              <w:rPr>
                <w:lang w:val="es-EC"/>
              </w:rPr>
              <w:t>, infografías, ilustraciones de personas con enfoque intercultural.</w:t>
            </w:r>
          </w:p>
          <w:p w14:paraId="467E927E" w14:textId="77777777" w:rsidR="00BB127F" w:rsidRDefault="00BB127F" w:rsidP="00BB127F">
            <w:pPr>
              <w:widowControl w:val="0"/>
              <w:numPr>
                <w:ilvl w:val="0"/>
                <w:numId w:val="4"/>
              </w:numPr>
            </w:pPr>
            <w:proofErr w:type="spellStart"/>
            <w:r>
              <w:t>Estilo</w:t>
            </w:r>
            <w:proofErr w:type="spellEnd"/>
            <w:r>
              <w:t xml:space="preserve"> motion graphics 2D</w:t>
            </w:r>
          </w:p>
          <w:p w14:paraId="00C6CDEF" w14:textId="77777777" w:rsidR="00BB127F" w:rsidRDefault="00BB127F" w:rsidP="00BB127F">
            <w:pPr>
              <w:widowControl w:val="0"/>
              <w:numPr>
                <w:ilvl w:val="0"/>
                <w:numId w:val="4"/>
              </w:numPr>
            </w:pPr>
            <w:proofErr w:type="spellStart"/>
            <w:r>
              <w:t>Locución</w:t>
            </w:r>
            <w:proofErr w:type="spellEnd"/>
            <w:r>
              <w:t xml:space="preserve"> AAA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español</w:t>
            </w:r>
            <w:proofErr w:type="spellEnd"/>
          </w:p>
          <w:p w14:paraId="65D6FB5A" w14:textId="77777777" w:rsidR="00BB127F" w:rsidRDefault="00BB127F" w:rsidP="00BB127F">
            <w:pPr>
              <w:widowControl w:val="0"/>
              <w:numPr>
                <w:ilvl w:val="0"/>
                <w:numId w:val="4"/>
              </w:numPr>
            </w:pPr>
            <w:proofErr w:type="spellStart"/>
            <w:r>
              <w:t>Subtítulado</w:t>
            </w:r>
            <w:proofErr w:type="spellEnd"/>
            <w:r>
              <w:t xml:space="preserve"> al </w:t>
            </w:r>
            <w:proofErr w:type="spellStart"/>
            <w:r>
              <w:t>español</w:t>
            </w:r>
            <w:proofErr w:type="spellEnd"/>
          </w:p>
          <w:p w14:paraId="03758803" w14:textId="77777777" w:rsidR="00BB127F" w:rsidRDefault="00BB127F" w:rsidP="00BB127F">
            <w:pPr>
              <w:widowControl w:val="0"/>
              <w:numPr>
                <w:ilvl w:val="0"/>
                <w:numId w:val="4"/>
              </w:numPr>
            </w:pPr>
            <w:proofErr w:type="spellStart"/>
            <w:r>
              <w:t>Musicalizado</w:t>
            </w:r>
            <w:proofErr w:type="spellEnd"/>
            <w:r>
              <w:t xml:space="preserve"> Royalty free</w:t>
            </w:r>
          </w:p>
          <w:p w14:paraId="4EEF91A3" w14:textId="77777777" w:rsidR="00BB127F" w:rsidRDefault="00BB127F" w:rsidP="00BB127F">
            <w:pPr>
              <w:widowControl w:val="0"/>
              <w:numPr>
                <w:ilvl w:val="0"/>
                <w:numId w:val="4"/>
              </w:numPr>
            </w:pPr>
            <w:proofErr w:type="spellStart"/>
            <w:r>
              <w:t>Mezclado</w:t>
            </w:r>
            <w:proofErr w:type="spellEnd"/>
            <w:r>
              <w:t xml:space="preserve"> y </w:t>
            </w:r>
            <w:proofErr w:type="spellStart"/>
            <w:r>
              <w:t>masterizado</w:t>
            </w:r>
            <w:proofErr w:type="spellEnd"/>
            <w:r>
              <w:t>.</w:t>
            </w:r>
          </w:p>
          <w:p w14:paraId="57B2FD0B" w14:textId="77777777" w:rsidR="00BB127F" w:rsidRDefault="00BB127F" w:rsidP="00BB127F">
            <w:pPr>
              <w:widowControl w:val="0"/>
              <w:numPr>
                <w:ilvl w:val="0"/>
                <w:numId w:val="4"/>
              </w:numPr>
              <w:rPr>
                <w:highlight w:val="white"/>
              </w:rPr>
            </w:pPr>
            <w:r w:rsidRPr="00CC121C">
              <w:rPr>
                <w:highlight w:val="white"/>
                <w:lang w:val="es-EC"/>
              </w:rPr>
              <w:t xml:space="preserve">Incluir un cuestionario final con preguntas que permitan identificar un nivel de comprensión del contenido de la Norma Técnica de Atención Integral a víctimas de violencia basada en género. </w:t>
            </w:r>
            <w:r>
              <w:rPr>
                <w:highlight w:val="white"/>
              </w:rPr>
              <w:t xml:space="preserve">El </w:t>
            </w:r>
            <w:proofErr w:type="spellStart"/>
            <w:r>
              <w:rPr>
                <w:highlight w:val="white"/>
              </w:rPr>
              <w:t>cuestionario</w:t>
            </w:r>
            <w:proofErr w:type="spellEnd"/>
            <w:r>
              <w:rPr>
                <w:highlight w:val="white"/>
              </w:rPr>
              <w:t xml:space="preserve"> se </w:t>
            </w:r>
            <w:proofErr w:type="spellStart"/>
            <w:r>
              <w:rPr>
                <w:highlight w:val="white"/>
              </w:rPr>
              <w:t>entregará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desde</w:t>
            </w:r>
            <w:proofErr w:type="spellEnd"/>
            <w:r>
              <w:rPr>
                <w:highlight w:val="white"/>
              </w:rPr>
              <w:t xml:space="preserve"> el MSP y UNFPA.</w:t>
            </w:r>
          </w:p>
          <w:p w14:paraId="08A27F3E" w14:textId="77777777" w:rsidR="00BB127F" w:rsidRPr="00CC121C" w:rsidRDefault="00BB127F" w:rsidP="00BB127F">
            <w:pPr>
              <w:widowControl w:val="0"/>
              <w:numPr>
                <w:ilvl w:val="0"/>
                <w:numId w:val="4"/>
              </w:numPr>
              <w:rPr>
                <w:highlight w:val="white"/>
                <w:lang w:val="es-EC"/>
              </w:rPr>
            </w:pPr>
            <w:r w:rsidRPr="00CC121C">
              <w:rPr>
                <w:lang w:val="es-EC"/>
              </w:rPr>
              <w:t>Cierre con animación de logos solicitados por MSP y UNFPA</w:t>
            </w:r>
          </w:p>
          <w:p w14:paraId="5CF824BF" w14:textId="77777777" w:rsidR="00BB127F" w:rsidRPr="00CC121C" w:rsidRDefault="00BB127F" w:rsidP="00BB127F">
            <w:pPr>
              <w:widowControl w:val="0"/>
              <w:numPr>
                <w:ilvl w:val="0"/>
                <w:numId w:val="4"/>
              </w:numPr>
              <w:rPr>
                <w:lang w:val="es-EC"/>
              </w:rPr>
            </w:pPr>
            <w:r w:rsidRPr="00CC121C">
              <w:rPr>
                <w:lang w:val="es-EC"/>
              </w:rPr>
              <w:t xml:space="preserve">La entrega se realizará en formatos digitales </w:t>
            </w:r>
            <w:proofErr w:type="gramStart"/>
            <w:r w:rsidRPr="00CC121C">
              <w:rPr>
                <w:lang w:val="es-EC"/>
              </w:rPr>
              <w:t>HD  a</w:t>
            </w:r>
            <w:proofErr w:type="gramEnd"/>
            <w:r w:rsidRPr="00CC121C">
              <w:rPr>
                <w:lang w:val="es-EC"/>
              </w:rPr>
              <w:t xml:space="preserve"> través de </w:t>
            </w:r>
            <w:proofErr w:type="spellStart"/>
            <w:r w:rsidRPr="00CC121C">
              <w:rPr>
                <w:lang w:val="es-EC"/>
              </w:rPr>
              <w:t>We</w:t>
            </w:r>
            <w:proofErr w:type="spellEnd"/>
            <w:r w:rsidRPr="00CC121C">
              <w:rPr>
                <w:lang w:val="es-EC"/>
              </w:rPr>
              <w:t xml:space="preserve"> transfer y un link de Google drive.</w:t>
            </w:r>
          </w:p>
          <w:p w14:paraId="36A68835" w14:textId="77777777" w:rsidR="00BB127F" w:rsidRPr="00CC121C" w:rsidRDefault="00BB127F" w:rsidP="00ED1A51">
            <w:pPr>
              <w:widowControl w:val="0"/>
              <w:rPr>
                <w:lang w:val="es-EC"/>
              </w:rPr>
            </w:pPr>
          </w:p>
          <w:p w14:paraId="2DC42469" w14:textId="77777777" w:rsidR="00BB127F" w:rsidRDefault="00BB127F" w:rsidP="00ED1A5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Forma de </w:t>
            </w:r>
            <w:proofErr w:type="spellStart"/>
            <w:r>
              <w:rPr>
                <w:b/>
              </w:rPr>
              <w:t>trabajo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conjunta</w:t>
            </w:r>
            <w:proofErr w:type="spellEnd"/>
            <w:r>
              <w:rPr>
                <w:b/>
              </w:rPr>
              <w:t>:</w:t>
            </w:r>
          </w:p>
          <w:p w14:paraId="58B58ABD" w14:textId="77777777" w:rsidR="00BB127F" w:rsidRPr="00CC121C" w:rsidRDefault="00BB127F" w:rsidP="00BB127F">
            <w:pPr>
              <w:widowControl w:val="0"/>
              <w:numPr>
                <w:ilvl w:val="0"/>
                <w:numId w:val="4"/>
              </w:numPr>
              <w:rPr>
                <w:lang w:val="es-EC"/>
              </w:rPr>
            </w:pPr>
            <w:r w:rsidRPr="00CC121C">
              <w:rPr>
                <w:lang w:val="es-EC"/>
              </w:rPr>
              <w:t>El MSP y UNFPA entregarán la Norma Técnica de Atención Integral a víctimas de violencia basada en género a la empresa contratada.</w:t>
            </w:r>
          </w:p>
          <w:p w14:paraId="47985026" w14:textId="77777777" w:rsidR="00BB127F" w:rsidRPr="00CC121C" w:rsidRDefault="00BB127F" w:rsidP="00BB127F">
            <w:pPr>
              <w:widowControl w:val="0"/>
              <w:numPr>
                <w:ilvl w:val="0"/>
                <w:numId w:val="4"/>
              </w:numPr>
              <w:rPr>
                <w:lang w:val="es-EC"/>
              </w:rPr>
            </w:pPr>
            <w:r w:rsidRPr="00CC121C">
              <w:rPr>
                <w:lang w:val="es-EC"/>
              </w:rPr>
              <w:t>El MSP en una reunión de trabajo, entregará los lineamientos y los contenidos más importantes en consenso con UNFPA, que deberán abordarse durante el tiempo previsto de la animación.</w:t>
            </w:r>
          </w:p>
          <w:p w14:paraId="39479354" w14:textId="77777777" w:rsidR="00BB127F" w:rsidRPr="00CC121C" w:rsidRDefault="00BB127F" w:rsidP="00BB127F">
            <w:pPr>
              <w:widowControl w:val="0"/>
              <w:numPr>
                <w:ilvl w:val="0"/>
                <w:numId w:val="4"/>
              </w:numPr>
              <w:rPr>
                <w:lang w:val="es-EC"/>
              </w:rPr>
            </w:pPr>
            <w:r w:rsidRPr="00CC121C">
              <w:rPr>
                <w:lang w:val="es-EC"/>
              </w:rPr>
              <w:t xml:space="preserve">EL MSP facilitará toda la información que requiera la empresa ganadora para la elaboración del </w:t>
            </w:r>
            <w:proofErr w:type="spellStart"/>
            <w:r w:rsidRPr="00CC121C">
              <w:rPr>
                <w:lang w:val="es-EC"/>
              </w:rPr>
              <w:t>guión</w:t>
            </w:r>
            <w:proofErr w:type="spellEnd"/>
            <w:r w:rsidRPr="00CC121C">
              <w:rPr>
                <w:lang w:val="es-EC"/>
              </w:rPr>
              <w:t xml:space="preserve"> de la norma técnica en formato </w:t>
            </w:r>
            <w:proofErr w:type="spellStart"/>
            <w:r w:rsidRPr="00CC121C">
              <w:rPr>
                <w:lang w:val="es-EC"/>
              </w:rPr>
              <w:t>educomunicacional</w:t>
            </w:r>
            <w:proofErr w:type="spellEnd"/>
            <w:r w:rsidRPr="00CC121C">
              <w:rPr>
                <w:lang w:val="es-EC"/>
              </w:rPr>
              <w:t xml:space="preserve">. </w:t>
            </w:r>
          </w:p>
          <w:p w14:paraId="09EBC8F9" w14:textId="77777777" w:rsidR="00BB127F" w:rsidRPr="00CC121C" w:rsidRDefault="00BB127F" w:rsidP="00BB127F">
            <w:pPr>
              <w:widowControl w:val="0"/>
              <w:numPr>
                <w:ilvl w:val="0"/>
                <w:numId w:val="4"/>
              </w:numPr>
              <w:rPr>
                <w:lang w:val="es-EC"/>
              </w:rPr>
            </w:pPr>
            <w:r w:rsidRPr="00CC121C">
              <w:rPr>
                <w:lang w:val="es-EC"/>
              </w:rPr>
              <w:t xml:space="preserve">En la primera reunión se definirá en conjunto (MSP, UNFPA y empresa contratada) un </w:t>
            </w:r>
            <w:r w:rsidRPr="00CC121C">
              <w:rPr>
                <w:b/>
                <w:lang w:val="es-EC"/>
              </w:rPr>
              <w:t>cronograma y plan de trabajo</w:t>
            </w:r>
            <w:r w:rsidRPr="00CC121C">
              <w:rPr>
                <w:lang w:val="es-EC"/>
              </w:rPr>
              <w:t xml:space="preserve"> para la elaboración de este video.</w:t>
            </w:r>
          </w:p>
          <w:p w14:paraId="3589A890" w14:textId="77777777" w:rsidR="00BB127F" w:rsidRDefault="00BB127F" w:rsidP="00BB127F">
            <w:pPr>
              <w:widowControl w:val="0"/>
              <w:numPr>
                <w:ilvl w:val="0"/>
                <w:numId w:val="4"/>
              </w:numPr>
            </w:pPr>
            <w:r w:rsidRPr="00CC121C">
              <w:rPr>
                <w:lang w:val="es-EC"/>
              </w:rPr>
              <w:t xml:space="preserve">El personal técnico del MSP y UNFPA podrán hacer las observaciones y cambios que consideren necesarios en el </w:t>
            </w:r>
            <w:proofErr w:type="spellStart"/>
            <w:r w:rsidRPr="00CC121C">
              <w:rPr>
                <w:lang w:val="es-EC"/>
              </w:rPr>
              <w:t>guión</w:t>
            </w:r>
            <w:proofErr w:type="spellEnd"/>
            <w:r w:rsidRPr="00CC121C">
              <w:rPr>
                <w:lang w:val="es-EC"/>
              </w:rPr>
              <w:t xml:space="preserve"> hasta ser aprobado. </w:t>
            </w:r>
            <w:r>
              <w:t xml:space="preserve">Con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guión</w:t>
            </w:r>
            <w:proofErr w:type="spellEnd"/>
            <w:r>
              <w:t xml:space="preserve"> se </w:t>
            </w:r>
            <w:proofErr w:type="spellStart"/>
            <w:r>
              <w:t>elaborará</w:t>
            </w:r>
            <w:proofErr w:type="spellEnd"/>
            <w:r>
              <w:t xml:space="preserve"> la </w:t>
            </w:r>
            <w:proofErr w:type="spellStart"/>
            <w:r>
              <w:t>animación</w:t>
            </w:r>
            <w:proofErr w:type="spellEnd"/>
            <w:r>
              <w:t>.</w:t>
            </w:r>
          </w:p>
          <w:p w14:paraId="7D146750" w14:textId="77777777" w:rsidR="00BB127F" w:rsidRPr="00CC121C" w:rsidRDefault="00BB127F" w:rsidP="00BB127F">
            <w:pPr>
              <w:widowControl w:val="0"/>
              <w:numPr>
                <w:ilvl w:val="0"/>
                <w:numId w:val="4"/>
              </w:numPr>
              <w:rPr>
                <w:lang w:val="es-EC"/>
              </w:rPr>
            </w:pPr>
            <w:r w:rsidRPr="00CC121C">
              <w:rPr>
                <w:lang w:val="es-EC"/>
              </w:rPr>
              <w:t xml:space="preserve">La entrega se realizará en formatos digitales a través de </w:t>
            </w:r>
            <w:proofErr w:type="spellStart"/>
            <w:r w:rsidRPr="00CC121C">
              <w:rPr>
                <w:lang w:val="es-EC"/>
              </w:rPr>
              <w:t>We</w:t>
            </w:r>
            <w:proofErr w:type="spellEnd"/>
            <w:r w:rsidRPr="00CC121C">
              <w:rPr>
                <w:lang w:val="es-EC"/>
              </w:rPr>
              <w:t xml:space="preserve"> transfer y un </w:t>
            </w:r>
            <w:proofErr w:type="gramStart"/>
            <w:r w:rsidRPr="00CC121C">
              <w:rPr>
                <w:lang w:val="es-EC"/>
              </w:rPr>
              <w:t>link</w:t>
            </w:r>
            <w:proofErr w:type="gramEnd"/>
            <w:r w:rsidRPr="00CC121C">
              <w:rPr>
                <w:lang w:val="es-EC"/>
              </w:rPr>
              <w:t xml:space="preserve"> de Google drive.</w:t>
            </w:r>
          </w:p>
        </w:tc>
        <w:tc>
          <w:tcPr>
            <w:tcW w:w="1290" w:type="dxa"/>
            <w:shd w:val="clear" w:color="auto" w:fill="auto"/>
          </w:tcPr>
          <w:p w14:paraId="12CC6173" w14:textId="77777777" w:rsidR="00BB127F" w:rsidRDefault="00BB127F" w:rsidP="00ED1A51">
            <w:pPr>
              <w:jc w:val="both"/>
            </w:pPr>
            <w:r>
              <w:lastRenderedPageBreak/>
              <w:t>1</w:t>
            </w:r>
          </w:p>
        </w:tc>
        <w:tc>
          <w:tcPr>
            <w:tcW w:w="1244" w:type="dxa"/>
            <w:gridSpan w:val="3"/>
            <w:shd w:val="clear" w:color="auto" w:fill="auto"/>
          </w:tcPr>
          <w:p w14:paraId="45C33625" w14:textId="77777777" w:rsidR="00BB127F" w:rsidRDefault="00BB127F" w:rsidP="00ED1A51">
            <w:pPr>
              <w:jc w:val="both"/>
            </w:pPr>
          </w:p>
        </w:tc>
        <w:tc>
          <w:tcPr>
            <w:tcW w:w="1339" w:type="dxa"/>
            <w:gridSpan w:val="2"/>
            <w:shd w:val="clear" w:color="auto" w:fill="auto"/>
          </w:tcPr>
          <w:p w14:paraId="6D00FA36" w14:textId="77777777" w:rsidR="00BB127F" w:rsidRDefault="00BB127F" w:rsidP="00ED1A51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14:paraId="598BE27A" w14:textId="77777777" w:rsidR="00BB127F" w:rsidRDefault="00BB127F" w:rsidP="00ED1A51">
            <w:pPr>
              <w:jc w:val="both"/>
            </w:pPr>
          </w:p>
        </w:tc>
      </w:tr>
      <w:tr w:rsidR="00BB127F" w14:paraId="28E3943E" w14:textId="77777777" w:rsidTr="00ED1A51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470B8358" w14:textId="77777777" w:rsidR="00BB127F" w:rsidRDefault="00BB127F" w:rsidP="00ED1A51">
            <w:pPr>
              <w:jc w:val="both"/>
            </w:pPr>
            <w:r>
              <w:t>2</w:t>
            </w:r>
          </w:p>
        </w:tc>
        <w:tc>
          <w:tcPr>
            <w:tcW w:w="4185" w:type="dxa"/>
            <w:shd w:val="clear" w:color="auto" w:fill="auto"/>
          </w:tcPr>
          <w:p w14:paraId="1FBA92B9" w14:textId="77777777" w:rsidR="00BB127F" w:rsidRPr="00CC121C" w:rsidRDefault="00BB127F" w:rsidP="00ED1A51">
            <w:pPr>
              <w:rPr>
                <w:b/>
                <w:lang w:val="es-EC"/>
              </w:rPr>
            </w:pPr>
            <w:r w:rsidRPr="00CC121C">
              <w:rPr>
                <w:b/>
                <w:lang w:val="es-EC"/>
              </w:rPr>
              <w:t xml:space="preserve">Video animación estilo </w:t>
            </w:r>
            <w:proofErr w:type="spellStart"/>
            <w:r w:rsidRPr="00CC121C">
              <w:rPr>
                <w:b/>
                <w:lang w:val="es-EC"/>
              </w:rPr>
              <w:t>motion</w:t>
            </w:r>
            <w:proofErr w:type="spellEnd"/>
            <w:r w:rsidRPr="00CC121C">
              <w:rPr>
                <w:b/>
                <w:lang w:val="es-EC"/>
              </w:rPr>
              <w:t xml:space="preserve"> </w:t>
            </w:r>
            <w:proofErr w:type="spellStart"/>
            <w:r w:rsidRPr="00CC121C">
              <w:rPr>
                <w:b/>
                <w:lang w:val="es-EC"/>
              </w:rPr>
              <w:t>graphics</w:t>
            </w:r>
            <w:proofErr w:type="spellEnd"/>
            <w:r w:rsidRPr="00CC121C">
              <w:rPr>
                <w:b/>
                <w:lang w:val="es-EC"/>
              </w:rPr>
              <w:t xml:space="preserve"> SOPS - Procedimiento Operativo Estándar - VBG</w:t>
            </w:r>
          </w:p>
          <w:p w14:paraId="539B8F2F" w14:textId="77777777" w:rsidR="00BB127F" w:rsidRPr="00CC121C" w:rsidRDefault="00BB127F" w:rsidP="00ED1A51">
            <w:pPr>
              <w:rPr>
                <w:b/>
                <w:lang w:val="es-EC"/>
              </w:rPr>
            </w:pPr>
          </w:p>
          <w:p w14:paraId="11D0DEF6" w14:textId="77777777" w:rsidR="00BB127F" w:rsidRPr="00CC121C" w:rsidRDefault="00BB127F" w:rsidP="00ED1A51">
            <w:pPr>
              <w:widowControl w:val="0"/>
              <w:rPr>
                <w:lang w:val="es-EC"/>
              </w:rPr>
            </w:pPr>
            <w:r w:rsidRPr="00CC121C">
              <w:rPr>
                <w:lang w:val="es-EC"/>
              </w:rPr>
              <w:t>La empresa contratada elaborará un video animado basado en el Procedimiento Operativo Estándar de violencia basada en género VBG</w:t>
            </w:r>
          </w:p>
          <w:p w14:paraId="15063187" w14:textId="77777777" w:rsidR="00BB127F" w:rsidRPr="00CC121C" w:rsidRDefault="00BB127F" w:rsidP="00ED1A51">
            <w:pPr>
              <w:widowControl w:val="0"/>
              <w:rPr>
                <w:lang w:val="es-EC"/>
              </w:rPr>
            </w:pPr>
          </w:p>
          <w:p w14:paraId="29A6B753" w14:textId="77777777" w:rsidR="00BB127F" w:rsidRPr="00CC121C" w:rsidRDefault="00BB127F" w:rsidP="00BB127F">
            <w:pPr>
              <w:widowControl w:val="0"/>
              <w:numPr>
                <w:ilvl w:val="0"/>
                <w:numId w:val="6"/>
              </w:numPr>
              <w:rPr>
                <w:lang w:val="es-EC"/>
              </w:rPr>
            </w:pPr>
            <w:r w:rsidRPr="00CC121C">
              <w:rPr>
                <w:lang w:val="es-EC"/>
              </w:rPr>
              <w:t xml:space="preserve">Elaboración de </w:t>
            </w:r>
            <w:proofErr w:type="spellStart"/>
            <w:r w:rsidRPr="00CC121C">
              <w:rPr>
                <w:lang w:val="es-EC"/>
              </w:rPr>
              <w:t>guión</w:t>
            </w:r>
            <w:proofErr w:type="spellEnd"/>
            <w:r w:rsidRPr="00CC121C">
              <w:rPr>
                <w:lang w:val="es-EC"/>
              </w:rPr>
              <w:t xml:space="preserve"> en coordinación con UNFPA. </w:t>
            </w:r>
          </w:p>
          <w:p w14:paraId="7BD3B63A" w14:textId="77777777" w:rsidR="00BB127F" w:rsidRPr="00CC121C" w:rsidRDefault="00BB127F" w:rsidP="00BB127F">
            <w:pPr>
              <w:widowControl w:val="0"/>
              <w:numPr>
                <w:ilvl w:val="0"/>
                <w:numId w:val="6"/>
              </w:numPr>
              <w:rPr>
                <w:lang w:val="es-EC"/>
              </w:rPr>
            </w:pPr>
            <w:r w:rsidRPr="00CC121C">
              <w:rPr>
                <w:lang w:val="es-EC"/>
              </w:rPr>
              <w:t>Tema: Procedimiento Operativo Estándar VBG y LGBTI</w:t>
            </w:r>
          </w:p>
          <w:p w14:paraId="0402CF6D" w14:textId="77777777" w:rsidR="00BB127F" w:rsidRPr="00CC121C" w:rsidRDefault="00BB127F" w:rsidP="00BB127F">
            <w:pPr>
              <w:widowControl w:val="0"/>
              <w:numPr>
                <w:ilvl w:val="0"/>
                <w:numId w:val="6"/>
              </w:numPr>
              <w:rPr>
                <w:lang w:val="es-EC"/>
              </w:rPr>
            </w:pPr>
            <w:r w:rsidRPr="00CC121C">
              <w:rPr>
                <w:lang w:val="es-EC"/>
              </w:rPr>
              <w:t>Dirigido a personal que trabaja VBG</w:t>
            </w:r>
          </w:p>
          <w:p w14:paraId="7ADC41EA" w14:textId="77777777" w:rsidR="00BB127F" w:rsidRDefault="00BB127F" w:rsidP="00BB127F">
            <w:pPr>
              <w:widowControl w:val="0"/>
              <w:numPr>
                <w:ilvl w:val="0"/>
                <w:numId w:val="6"/>
              </w:numPr>
            </w:pPr>
            <w:proofErr w:type="spellStart"/>
            <w:r>
              <w:t>Duración</w:t>
            </w:r>
            <w:proofErr w:type="spellEnd"/>
            <w:r>
              <w:t xml:space="preserve">: 5 </w:t>
            </w:r>
            <w:proofErr w:type="spellStart"/>
            <w:r>
              <w:t>minutos</w:t>
            </w:r>
            <w:proofErr w:type="spellEnd"/>
            <w:r>
              <w:t>.</w:t>
            </w:r>
          </w:p>
          <w:p w14:paraId="6ED9AC7C" w14:textId="77777777" w:rsidR="00BB127F" w:rsidRDefault="00BB127F" w:rsidP="00BB127F">
            <w:pPr>
              <w:widowControl w:val="0"/>
              <w:numPr>
                <w:ilvl w:val="0"/>
                <w:numId w:val="6"/>
              </w:numPr>
            </w:pPr>
            <w:proofErr w:type="spellStart"/>
            <w:r>
              <w:t>Estilo</w:t>
            </w:r>
            <w:proofErr w:type="spellEnd"/>
            <w:r>
              <w:t xml:space="preserve">: Motion graphics </w:t>
            </w:r>
            <w:proofErr w:type="spellStart"/>
            <w:r>
              <w:t>animación</w:t>
            </w:r>
            <w:proofErr w:type="spellEnd"/>
            <w:r>
              <w:t xml:space="preserve"> 2D</w:t>
            </w:r>
          </w:p>
          <w:p w14:paraId="2FBB0244" w14:textId="77777777" w:rsidR="00BB127F" w:rsidRDefault="00BB127F" w:rsidP="00BB127F">
            <w:pPr>
              <w:widowControl w:val="0"/>
              <w:numPr>
                <w:ilvl w:val="0"/>
                <w:numId w:val="6"/>
              </w:numPr>
            </w:pPr>
            <w:r>
              <w:t>Story board</w:t>
            </w:r>
          </w:p>
          <w:p w14:paraId="3452AFDD" w14:textId="77777777" w:rsidR="00BB127F" w:rsidRPr="00CC121C" w:rsidRDefault="00BB127F" w:rsidP="00BB127F">
            <w:pPr>
              <w:widowControl w:val="0"/>
              <w:numPr>
                <w:ilvl w:val="0"/>
                <w:numId w:val="6"/>
              </w:numPr>
              <w:rPr>
                <w:lang w:val="es-EC"/>
              </w:rPr>
            </w:pPr>
            <w:r w:rsidRPr="00CC121C">
              <w:rPr>
                <w:lang w:val="es-EC"/>
              </w:rPr>
              <w:t xml:space="preserve">Ilustración de varios personajes (enfoque intercultural), </w:t>
            </w:r>
            <w:proofErr w:type="spellStart"/>
            <w:r w:rsidRPr="00CC121C">
              <w:rPr>
                <w:lang w:val="es-EC"/>
              </w:rPr>
              <w:t>lettering</w:t>
            </w:r>
            <w:proofErr w:type="spellEnd"/>
            <w:r w:rsidRPr="00CC121C">
              <w:rPr>
                <w:lang w:val="es-EC"/>
              </w:rPr>
              <w:t>, infografías.</w:t>
            </w:r>
          </w:p>
          <w:p w14:paraId="63317DDC" w14:textId="77777777" w:rsidR="00BB127F" w:rsidRDefault="00BB127F" w:rsidP="00BB127F">
            <w:pPr>
              <w:widowControl w:val="0"/>
              <w:numPr>
                <w:ilvl w:val="0"/>
                <w:numId w:val="6"/>
              </w:numPr>
            </w:pPr>
            <w:proofErr w:type="spellStart"/>
            <w:r>
              <w:t>Tono</w:t>
            </w:r>
            <w:proofErr w:type="spellEnd"/>
            <w:r>
              <w:t xml:space="preserve"> </w:t>
            </w:r>
            <w:proofErr w:type="spellStart"/>
            <w:r>
              <w:t>educomunicacional</w:t>
            </w:r>
            <w:proofErr w:type="spellEnd"/>
          </w:p>
          <w:p w14:paraId="7CB6532F" w14:textId="77777777" w:rsidR="00BB127F" w:rsidRDefault="00BB127F" w:rsidP="00BB127F">
            <w:pPr>
              <w:widowControl w:val="0"/>
              <w:numPr>
                <w:ilvl w:val="0"/>
                <w:numId w:val="6"/>
              </w:numPr>
            </w:pPr>
            <w:proofErr w:type="spellStart"/>
            <w:r>
              <w:t>Locución</w:t>
            </w:r>
            <w:proofErr w:type="spellEnd"/>
            <w:r>
              <w:t xml:space="preserve"> AAA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español</w:t>
            </w:r>
            <w:proofErr w:type="spellEnd"/>
          </w:p>
          <w:p w14:paraId="79A23259" w14:textId="77777777" w:rsidR="00BB127F" w:rsidRDefault="00BB127F" w:rsidP="00BB127F">
            <w:pPr>
              <w:widowControl w:val="0"/>
              <w:numPr>
                <w:ilvl w:val="0"/>
                <w:numId w:val="6"/>
              </w:numPr>
            </w:pPr>
            <w:proofErr w:type="spellStart"/>
            <w:r>
              <w:t>Subtítulado</w:t>
            </w:r>
            <w:proofErr w:type="spellEnd"/>
            <w:r>
              <w:t xml:space="preserve"> al </w:t>
            </w:r>
            <w:proofErr w:type="spellStart"/>
            <w:r>
              <w:t>español</w:t>
            </w:r>
            <w:proofErr w:type="spellEnd"/>
          </w:p>
          <w:p w14:paraId="5E727F55" w14:textId="77777777" w:rsidR="00BB127F" w:rsidRPr="00CC121C" w:rsidRDefault="00BB127F" w:rsidP="00BB127F">
            <w:pPr>
              <w:widowControl w:val="0"/>
              <w:numPr>
                <w:ilvl w:val="0"/>
                <w:numId w:val="6"/>
              </w:numPr>
              <w:rPr>
                <w:lang w:val="es-EC"/>
              </w:rPr>
            </w:pPr>
            <w:r w:rsidRPr="00CC121C">
              <w:rPr>
                <w:lang w:val="es-EC"/>
              </w:rPr>
              <w:t>Musicalizado con música royalty free.</w:t>
            </w:r>
          </w:p>
          <w:p w14:paraId="698BDB95" w14:textId="77777777" w:rsidR="00BB127F" w:rsidRPr="00CC121C" w:rsidRDefault="00BB127F" w:rsidP="00BB127F">
            <w:pPr>
              <w:widowControl w:val="0"/>
              <w:numPr>
                <w:ilvl w:val="0"/>
                <w:numId w:val="6"/>
              </w:numPr>
              <w:rPr>
                <w:lang w:val="es-EC"/>
              </w:rPr>
            </w:pPr>
            <w:r w:rsidRPr="00CC121C">
              <w:rPr>
                <w:lang w:val="es-EC"/>
              </w:rPr>
              <w:t>Formato HD en MP4 alta calidad.</w:t>
            </w:r>
          </w:p>
          <w:p w14:paraId="3573DF10" w14:textId="77777777" w:rsidR="00BB127F" w:rsidRPr="00CC121C" w:rsidRDefault="00BB127F" w:rsidP="00BB127F">
            <w:pPr>
              <w:widowControl w:val="0"/>
              <w:numPr>
                <w:ilvl w:val="0"/>
                <w:numId w:val="6"/>
              </w:numPr>
              <w:rPr>
                <w:highlight w:val="white"/>
                <w:lang w:val="es-EC"/>
              </w:rPr>
            </w:pPr>
            <w:r w:rsidRPr="00CC121C">
              <w:rPr>
                <w:highlight w:val="white"/>
                <w:lang w:val="es-EC"/>
              </w:rPr>
              <w:t>Incluir un cuestionario final con preguntas que permitan identificar un nivel de comprensión del contenido</w:t>
            </w:r>
          </w:p>
          <w:p w14:paraId="39412CEC" w14:textId="77777777" w:rsidR="00BB127F" w:rsidRPr="00CC121C" w:rsidRDefault="00BB127F" w:rsidP="00BB127F">
            <w:pPr>
              <w:widowControl w:val="0"/>
              <w:numPr>
                <w:ilvl w:val="0"/>
                <w:numId w:val="6"/>
              </w:numPr>
              <w:rPr>
                <w:highlight w:val="white"/>
                <w:lang w:val="es-EC"/>
              </w:rPr>
            </w:pPr>
            <w:r w:rsidRPr="00CC121C">
              <w:rPr>
                <w:lang w:val="es-EC"/>
              </w:rPr>
              <w:t xml:space="preserve">Cierre con animación de logos solicitados por UNFPA </w:t>
            </w:r>
          </w:p>
          <w:p w14:paraId="146537D9" w14:textId="77777777" w:rsidR="00BB127F" w:rsidRDefault="00BB127F" w:rsidP="00BB127F">
            <w:pPr>
              <w:widowControl w:val="0"/>
              <w:numPr>
                <w:ilvl w:val="0"/>
                <w:numId w:val="6"/>
              </w:numPr>
            </w:pPr>
            <w:proofErr w:type="spellStart"/>
            <w:r>
              <w:t>Mezclado</w:t>
            </w:r>
            <w:proofErr w:type="spellEnd"/>
            <w:r>
              <w:t xml:space="preserve"> y </w:t>
            </w:r>
            <w:proofErr w:type="spellStart"/>
            <w:r>
              <w:t>masterizado</w:t>
            </w:r>
            <w:proofErr w:type="spellEnd"/>
            <w:r>
              <w:t>.</w:t>
            </w:r>
          </w:p>
          <w:p w14:paraId="0A1C38B5" w14:textId="77777777" w:rsidR="00BB127F" w:rsidRPr="00CC121C" w:rsidRDefault="00BB127F" w:rsidP="00BB127F">
            <w:pPr>
              <w:widowControl w:val="0"/>
              <w:numPr>
                <w:ilvl w:val="0"/>
                <w:numId w:val="5"/>
              </w:numPr>
              <w:rPr>
                <w:lang w:val="es-EC"/>
              </w:rPr>
            </w:pPr>
            <w:r w:rsidRPr="00CC121C">
              <w:rPr>
                <w:lang w:val="es-EC"/>
              </w:rPr>
              <w:t xml:space="preserve">La entrega se realizará en formatos digitales HD a través de </w:t>
            </w:r>
            <w:proofErr w:type="spellStart"/>
            <w:r w:rsidRPr="00CC121C">
              <w:rPr>
                <w:lang w:val="es-EC"/>
              </w:rPr>
              <w:t>We</w:t>
            </w:r>
            <w:proofErr w:type="spellEnd"/>
            <w:r w:rsidRPr="00CC121C">
              <w:rPr>
                <w:lang w:val="es-EC"/>
              </w:rPr>
              <w:t xml:space="preserve"> transfer y un </w:t>
            </w:r>
            <w:proofErr w:type="gramStart"/>
            <w:r w:rsidRPr="00CC121C">
              <w:rPr>
                <w:lang w:val="es-EC"/>
              </w:rPr>
              <w:t>link</w:t>
            </w:r>
            <w:proofErr w:type="gramEnd"/>
            <w:r w:rsidRPr="00CC121C">
              <w:rPr>
                <w:lang w:val="es-EC"/>
              </w:rPr>
              <w:t xml:space="preserve"> de Google drive.</w:t>
            </w:r>
          </w:p>
        </w:tc>
        <w:tc>
          <w:tcPr>
            <w:tcW w:w="1290" w:type="dxa"/>
            <w:shd w:val="clear" w:color="auto" w:fill="auto"/>
          </w:tcPr>
          <w:p w14:paraId="77B8260E" w14:textId="77777777" w:rsidR="00BB127F" w:rsidRDefault="00BB127F" w:rsidP="00ED1A51">
            <w:pPr>
              <w:jc w:val="both"/>
            </w:pPr>
            <w:r>
              <w:t>1</w:t>
            </w:r>
          </w:p>
        </w:tc>
        <w:tc>
          <w:tcPr>
            <w:tcW w:w="1244" w:type="dxa"/>
            <w:gridSpan w:val="3"/>
            <w:shd w:val="clear" w:color="auto" w:fill="auto"/>
          </w:tcPr>
          <w:p w14:paraId="6E98F107" w14:textId="77777777" w:rsidR="00BB127F" w:rsidRDefault="00BB127F" w:rsidP="00ED1A51">
            <w:pPr>
              <w:jc w:val="both"/>
            </w:pPr>
          </w:p>
        </w:tc>
        <w:tc>
          <w:tcPr>
            <w:tcW w:w="1339" w:type="dxa"/>
            <w:gridSpan w:val="2"/>
            <w:shd w:val="clear" w:color="auto" w:fill="auto"/>
          </w:tcPr>
          <w:p w14:paraId="7C6382D0" w14:textId="77777777" w:rsidR="00BB127F" w:rsidRDefault="00BB127F" w:rsidP="00ED1A51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14:paraId="109E6DB6" w14:textId="77777777" w:rsidR="00BB127F" w:rsidRDefault="00BB127F" w:rsidP="00ED1A51">
            <w:pPr>
              <w:jc w:val="both"/>
            </w:pPr>
          </w:p>
        </w:tc>
      </w:tr>
      <w:tr w:rsidR="00BB127F" w14:paraId="25304CB4" w14:textId="77777777" w:rsidTr="00ED1A51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3DBAE00C" w14:textId="77777777" w:rsidR="00BB127F" w:rsidRDefault="00BB127F" w:rsidP="00ED1A51">
            <w:pPr>
              <w:jc w:val="both"/>
            </w:pPr>
            <w:r>
              <w:t>3</w:t>
            </w:r>
          </w:p>
        </w:tc>
        <w:tc>
          <w:tcPr>
            <w:tcW w:w="4185" w:type="dxa"/>
            <w:shd w:val="clear" w:color="auto" w:fill="auto"/>
          </w:tcPr>
          <w:p w14:paraId="4531F7D0" w14:textId="77777777" w:rsidR="00BB127F" w:rsidRPr="00CC121C" w:rsidRDefault="00BB127F" w:rsidP="00ED1A51">
            <w:pPr>
              <w:rPr>
                <w:b/>
                <w:lang w:val="es-EC"/>
              </w:rPr>
            </w:pPr>
            <w:r w:rsidRPr="00CC121C">
              <w:rPr>
                <w:b/>
                <w:lang w:val="es-EC"/>
              </w:rPr>
              <w:t>Video animado de infografía “Ruta de atención y denuncia en caso de violencia contra las mujeres o miembros del grupo familiar en el Sistema Judicial”.</w:t>
            </w:r>
          </w:p>
          <w:p w14:paraId="28FCBD08" w14:textId="77777777" w:rsidR="00BB127F" w:rsidRPr="00CC121C" w:rsidRDefault="00BB127F" w:rsidP="00ED1A51">
            <w:pPr>
              <w:rPr>
                <w:b/>
                <w:lang w:val="es-EC"/>
              </w:rPr>
            </w:pPr>
          </w:p>
          <w:p w14:paraId="02ECA6EA" w14:textId="77777777" w:rsidR="00BB127F" w:rsidRDefault="00BB127F" w:rsidP="00ED1A51">
            <w:r>
              <w:t xml:space="preserve">El </w:t>
            </w:r>
            <w:proofErr w:type="spellStart"/>
            <w:r>
              <w:t>servicio</w:t>
            </w:r>
            <w:proofErr w:type="spellEnd"/>
            <w:r>
              <w:t xml:space="preserve"> debe </w:t>
            </w:r>
            <w:proofErr w:type="spellStart"/>
            <w:r>
              <w:t>incluir</w:t>
            </w:r>
            <w:proofErr w:type="spellEnd"/>
            <w:r>
              <w:t>:</w:t>
            </w:r>
          </w:p>
          <w:p w14:paraId="4BCC0BAA" w14:textId="77777777" w:rsidR="00BB127F" w:rsidRDefault="00BB127F" w:rsidP="00ED1A51"/>
          <w:p w14:paraId="6DE85C7D" w14:textId="77777777" w:rsidR="00BB127F" w:rsidRPr="00CC121C" w:rsidRDefault="00BB127F" w:rsidP="00BB127F">
            <w:pPr>
              <w:numPr>
                <w:ilvl w:val="0"/>
                <w:numId w:val="3"/>
              </w:numPr>
              <w:rPr>
                <w:lang w:val="es-EC"/>
              </w:rPr>
            </w:pPr>
            <w:r w:rsidRPr="00CC121C">
              <w:rPr>
                <w:lang w:val="es-EC"/>
              </w:rPr>
              <w:t xml:space="preserve">Elaboración del </w:t>
            </w:r>
            <w:proofErr w:type="spellStart"/>
            <w:r w:rsidRPr="00CC121C">
              <w:rPr>
                <w:lang w:val="es-EC"/>
              </w:rPr>
              <w:t>guión</w:t>
            </w:r>
            <w:proofErr w:type="spellEnd"/>
            <w:r w:rsidRPr="00CC121C">
              <w:rPr>
                <w:lang w:val="es-EC"/>
              </w:rPr>
              <w:t xml:space="preserve"> audiovisual </w:t>
            </w:r>
            <w:proofErr w:type="spellStart"/>
            <w:r w:rsidRPr="00CC121C">
              <w:rPr>
                <w:lang w:val="es-EC"/>
              </w:rPr>
              <w:t>educomunicacional</w:t>
            </w:r>
            <w:proofErr w:type="spellEnd"/>
            <w:r w:rsidRPr="00CC121C">
              <w:rPr>
                <w:lang w:val="es-EC"/>
              </w:rPr>
              <w:t>, en coordinación con UNFPA y la Secretaría de Derechos Humanos.</w:t>
            </w:r>
          </w:p>
          <w:p w14:paraId="06310F31" w14:textId="77777777" w:rsidR="00BB127F" w:rsidRPr="00CC121C" w:rsidRDefault="00BB127F" w:rsidP="00BB127F">
            <w:pPr>
              <w:numPr>
                <w:ilvl w:val="0"/>
                <w:numId w:val="3"/>
              </w:numPr>
              <w:rPr>
                <w:lang w:val="es-EC"/>
              </w:rPr>
            </w:pPr>
            <w:r w:rsidRPr="00CC121C">
              <w:rPr>
                <w:lang w:val="es-EC"/>
              </w:rPr>
              <w:t>Dirigido a mujeres que viven o han vivido violencia basada en género.</w:t>
            </w:r>
          </w:p>
          <w:p w14:paraId="23206DF2" w14:textId="77777777" w:rsidR="00BB127F" w:rsidRDefault="00BB127F" w:rsidP="00BB127F">
            <w:pPr>
              <w:numPr>
                <w:ilvl w:val="0"/>
                <w:numId w:val="3"/>
              </w:numPr>
            </w:pPr>
            <w:proofErr w:type="spellStart"/>
            <w:r>
              <w:t>Elaboración</w:t>
            </w:r>
            <w:proofErr w:type="spellEnd"/>
            <w:r>
              <w:t xml:space="preserve"> de un story board</w:t>
            </w:r>
          </w:p>
          <w:p w14:paraId="2E2697A9" w14:textId="77777777" w:rsidR="00BB127F" w:rsidRPr="00CC121C" w:rsidRDefault="00BB127F" w:rsidP="00BB127F">
            <w:pPr>
              <w:numPr>
                <w:ilvl w:val="0"/>
                <w:numId w:val="3"/>
              </w:numPr>
              <w:rPr>
                <w:lang w:val="es-EC"/>
              </w:rPr>
            </w:pPr>
            <w:r w:rsidRPr="00CC121C">
              <w:rPr>
                <w:lang w:val="es-EC"/>
              </w:rPr>
              <w:t xml:space="preserve">Diseño </w:t>
            </w:r>
            <w:proofErr w:type="spellStart"/>
            <w:proofErr w:type="gramStart"/>
            <w:r w:rsidRPr="00CC121C">
              <w:rPr>
                <w:lang w:val="es-EC"/>
              </w:rPr>
              <w:t>gráfico,infografías</w:t>
            </w:r>
            <w:proofErr w:type="spellEnd"/>
            <w:proofErr w:type="gramEnd"/>
            <w:r w:rsidRPr="00CC121C">
              <w:rPr>
                <w:lang w:val="es-EC"/>
              </w:rPr>
              <w:t xml:space="preserve">, </w:t>
            </w:r>
            <w:proofErr w:type="spellStart"/>
            <w:r w:rsidRPr="00CC121C">
              <w:rPr>
                <w:lang w:val="es-EC"/>
              </w:rPr>
              <w:t>lettering</w:t>
            </w:r>
            <w:proofErr w:type="spellEnd"/>
            <w:r w:rsidRPr="00CC121C">
              <w:rPr>
                <w:lang w:val="es-EC"/>
              </w:rPr>
              <w:t xml:space="preserve"> e ilustraciones con personajes y espacios necesarios para transmitir contenidos que denoten diversidad e inclusión.</w:t>
            </w:r>
          </w:p>
          <w:p w14:paraId="1994F175" w14:textId="77777777" w:rsidR="00BB127F" w:rsidRDefault="00BB127F" w:rsidP="00BB127F">
            <w:pPr>
              <w:numPr>
                <w:ilvl w:val="0"/>
                <w:numId w:val="3"/>
              </w:numPr>
            </w:pPr>
            <w:proofErr w:type="spellStart"/>
            <w:r>
              <w:t>Ilustración</w:t>
            </w:r>
            <w:proofErr w:type="spellEnd"/>
            <w:r>
              <w:t xml:space="preserve"> </w:t>
            </w:r>
            <w:proofErr w:type="spellStart"/>
            <w:r>
              <w:t>estilo</w:t>
            </w:r>
            <w:proofErr w:type="spellEnd"/>
            <w:r>
              <w:t xml:space="preserve"> motion graphics 2D</w:t>
            </w:r>
          </w:p>
          <w:p w14:paraId="01FFDECA" w14:textId="77777777" w:rsidR="00BB127F" w:rsidRDefault="00BB127F" w:rsidP="00BB127F">
            <w:pPr>
              <w:numPr>
                <w:ilvl w:val="0"/>
                <w:numId w:val="3"/>
              </w:numPr>
            </w:pPr>
            <w:proofErr w:type="spellStart"/>
            <w:r>
              <w:t>Locución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  <w:r>
              <w:t xml:space="preserve"> AAA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español</w:t>
            </w:r>
            <w:proofErr w:type="spellEnd"/>
          </w:p>
          <w:p w14:paraId="50129139" w14:textId="77777777" w:rsidR="00BB127F" w:rsidRPr="00CC121C" w:rsidRDefault="00BB127F" w:rsidP="00BB127F">
            <w:pPr>
              <w:numPr>
                <w:ilvl w:val="0"/>
                <w:numId w:val="3"/>
              </w:numPr>
              <w:rPr>
                <w:lang w:val="es-EC"/>
              </w:rPr>
            </w:pPr>
            <w:r w:rsidRPr="00CC121C">
              <w:rPr>
                <w:lang w:val="es-EC"/>
              </w:rPr>
              <w:t>Traducción a lengua de señas ecuatoriana en español</w:t>
            </w:r>
          </w:p>
          <w:p w14:paraId="735A0721" w14:textId="77777777" w:rsidR="00BB127F" w:rsidRPr="00CC121C" w:rsidRDefault="00BB127F" w:rsidP="00BB127F">
            <w:pPr>
              <w:numPr>
                <w:ilvl w:val="0"/>
                <w:numId w:val="3"/>
              </w:numPr>
              <w:rPr>
                <w:lang w:val="es-EC"/>
              </w:rPr>
            </w:pPr>
            <w:r w:rsidRPr="00CC121C">
              <w:rPr>
                <w:lang w:val="es-EC"/>
              </w:rPr>
              <w:t xml:space="preserve">Subtítulos en </w:t>
            </w:r>
            <w:proofErr w:type="spellStart"/>
            <w:r w:rsidRPr="00CC121C">
              <w:rPr>
                <w:lang w:val="es-EC"/>
              </w:rPr>
              <w:t>Kichwa</w:t>
            </w:r>
            <w:proofErr w:type="spellEnd"/>
            <w:r w:rsidRPr="00CC121C">
              <w:rPr>
                <w:lang w:val="es-EC"/>
              </w:rPr>
              <w:t xml:space="preserve"> amazónico y </w:t>
            </w:r>
            <w:proofErr w:type="spellStart"/>
            <w:r w:rsidRPr="00CC121C">
              <w:rPr>
                <w:lang w:val="es-EC"/>
              </w:rPr>
              <w:t>Kichwa</w:t>
            </w:r>
            <w:proofErr w:type="spellEnd"/>
            <w:r w:rsidRPr="00CC121C">
              <w:rPr>
                <w:lang w:val="es-EC"/>
              </w:rPr>
              <w:t xml:space="preserve"> de la sierra (proporcionado por la empresa contratada) y su adaptación para la óptima comprensión.</w:t>
            </w:r>
          </w:p>
          <w:p w14:paraId="5FD08282" w14:textId="77777777" w:rsidR="00BB127F" w:rsidRDefault="00BB127F" w:rsidP="00BB127F">
            <w:pPr>
              <w:numPr>
                <w:ilvl w:val="0"/>
                <w:numId w:val="3"/>
              </w:numPr>
            </w:pPr>
            <w:proofErr w:type="spellStart"/>
            <w:r>
              <w:t>Musicalización</w:t>
            </w:r>
            <w:proofErr w:type="spellEnd"/>
            <w:r>
              <w:t xml:space="preserve"> royalty free</w:t>
            </w:r>
          </w:p>
          <w:p w14:paraId="5D2BA970" w14:textId="77777777" w:rsidR="00BB127F" w:rsidRPr="00CC121C" w:rsidRDefault="00BB127F" w:rsidP="00BB127F">
            <w:pPr>
              <w:numPr>
                <w:ilvl w:val="0"/>
                <w:numId w:val="3"/>
              </w:numPr>
              <w:rPr>
                <w:lang w:val="es-EC"/>
              </w:rPr>
            </w:pPr>
            <w:r w:rsidRPr="00CC121C">
              <w:rPr>
                <w:lang w:val="es-EC"/>
              </w:rPr>
              <w:t>Mezclado y masterizado con logos institucionales</w:t>
            </w:r>
          </w:p>
        </w:tc>
        <w:tc>
          <w:tcPr>
            <w:tcW w:w="1290" w:type="dxa"/>
            <w:shd w:val="clear" w:color="auto" w:fill="auto"/>
          </w:tcPr>
          <w:p w14:paraId="6F102353" w14:textId="77777777" w:rsidR="00BB127F" w:rsidRDefault="00BB127F" w:rsidP="00ED1A51">
            <w:pPr>
              <w:jc w:val="both"/>
            </w:pPr>
            <w:r>
              <w:t>1</w:t>
            </w:r>
          </w:p>
        </w:tc>
        <w:tc>
          <w:tcPr>
            <w:tcW w:w="1244" w:type="dxa"/>
            <w:gridSpan w:val="3"/>
            <w:shd w:val="clear" w:color="auto" w:fill="auto"/>
          </w:tcPr>
          <w:p w14:paraId="592807BC" w14:textId="77777777" w:rsidR="00BB127F" w:rsidRDefault="00BB127F" w:rsidP="00ED1A51">
            <w:pPr>
              <w:jc w:val="both"/>
            </w:pPr>
          </w:p>
        </w:tc>
        <w:tc>
          <w:tcPr>
            <w:tcW w:w="1339" w:type="dxa"/>
            <w:gridSpan w:val="2"/>
            <w:shd w:val="clear" w:color="auto" w:fill="auto"/>
          </w:tcPr>
          <w:p w14:paraId="6FBD9661" w14:textId="77777777" w:rsidR="00BB127F" w:rsidRDefault="00BB127F" w:rsidP="00ED1A51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14:paraId="573EF455" w14:textId="77777777" w:rsidR="00BB127F" w:rsidRDefault="00BB127F" w:rsidP="00ED1A51">
            <w:pPr>
              <w:jc w:val="both"/>
            </w:pPr>
          </w:p>
        </w:tc>
      </w:tr>
      <w:tr w:rsidR="00BB127F" w14:paraId="623CB085" w14:textId="77777777" w:rsidTr="00ED1A51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48FB577A" w14:textId="77777777" w:rsidR="00BB127F" w:rsidRDefault="00BB127F" w:rsidP="00ED1A51">
            <w:pPr>
              <w:jc w:val="both"/>
            </w:pPr>
            <w:r>
              <w:t>4</w:t>
            </w:r>
          </w:p>
        </w:tc>
        <w:tc>
          <w:tcPr>
            <w:tcW w:w="4185" w:type="dxa"/>
            <w:shd w:val="clear" w:color="auto" w:fill="auto"/>
          </w:tcPr>
          <w:p w14:paraId="6D57C519" w14:textId="77777777" w:rsidR="00BB127F" w:rsidRPr="00CC121C" w:rsidRDefault="00BB127F" w:rsidP="00ED1A51">
            <w:pPr>
              <w:rPr>
                <w:b/>
                <w:lang w:val="es-EC"/>
              </w:rPr>
            </w:pPr>
            <w:r w:rsidRPr="00CC121C">
              <w:rPr>
                <w:b/>
                <w:lang w:val="es-EC"/>
              </w:rPr>
              <w:t xml:space="preserve">Rediseño gráfico de la “Ruta de atención y denuncia en caso de violencia contra las mujeres o miembros del grupo familiar en el Sistema Judicial” con las </w:t>
            </w:r>
            <w:proofErr w:type="spellStart"/>
            <w:r w:rsidRPr="00CC121C">
              <w:rPr>
                <w:b/>
                <w:lang w:val="es-EC"/>
              </w:rPr>
              <w:t>ilistraciones</w:t>
            </w:r>
            <w:proofErr w:type="spellEnd"/>
            <w:r w:rsidRPr="00CC121C">
              <w:rPr>
                <w:b/>
                <w:lang w:val="es-EC"/>
              </w:rPr>
              <w:t xml:space="preserve"> obtenidas del video animado</w:t>
            </w:r>
          </w:p>
          <w:p w14:paraId="5B3151DB" w14:textId="77777777" w:rsidR="00BB127F" w:rsidRPr="00CC121C" w:rsidRDefault="00BB127F" w:rsidP="00BB127F">
            <w:pPr>
              <w:numPr>
                <w:ilvl w:val="0"/>
                <w:numId w:val="7"/>
              </w:numPr>
              <w:rPr>
                <w:lang w:val="es-EC"/>
              </w:rPr>
            </w:pPr>
            <w:r w:rsidRPr="00CC121C">
              <w:rPr>
                <w:lang w:val="es-EC"/>
              </w:rPr>
              <w:t>Rediseñar la Ruta de atención y denuncia en caso de violencia contra las mujeres con el estilo gráfico e ilustraciones obtenidas del video animado</w:t>
            </w:r>
          </w:p>
          <w:p w14:paraId="0E1E2F7B" w14:textId="77777777" w:rsidR="00BB127F" w:rsidRPr="00CC121C" w:rsidRDefault="00BB127F" w:rsidP="00BB127F">
            <w:pPr>
              <w:numPr>
                <w:ilvl w:val="0"/>
                <w:numId w:val="7"/>
              </w:numPr>
              <w:rPr>
                <w:lang w:val="es-EC"/>
              </w:rPr>
            </w:pPr>
            <w:r w:rsidRPr="00CC121C">
              <w:rPr>
                <w:lang w:val="es-EC"/>
              </w:rPr>
              <w:t xml:space="preserve">2 versiones de tamaño: A4 y A3 </w:t>
            </w:r>
          </w:p>
          <w:p w14:paraId="37102AE5" w14:textId="77777777" w:rsidR="00BB127F" w:rsidRPr="00CC121C" w:rsidRDefault="00BB127F" w:rsidP="00BB127F">
            <w:pPr>
              <w:numPr>
                <w:ilvl w:val="0"/>
                <w:numId w:val="7"/>
              </w:numPr>
              <w:rPr>
                <w:lang w:val="es-EC"/>
              </w:rPr>
            </w:pPr>
            <w:r w:rsidRPr="00CC121C">
              <w:rPr>
                <w:lang w:val="es-EC"/>
              </w:rPr>
              <w:t>Rediseño de Ruta y rediseño del diseño editorial interno (El diseño actual es A4 lleno por los 2 lados, solo uno contiene la ilustración de la ruta y el otro es diseño editorial).</w:t>
            </w:r>
          </w:p>
          <w:p w14:paraId="024A694A" w14:textId="77777777" w:rsidR="00BB127F" w:rsidRPr="00CC121C" w:rsidRDefault="00BB127F" w:rsidP="00BB127F">
            <w:pPr>
              <w:numPr>
                <w:ilvl w:val="0"/>
                <w:numId w:val="7"/>
              </w:numPr>
              <w:rPr>
                <w:lang w:val="es-EC"/>
              </w:rPr>
            </w:pPr>
            <w:r w:rsidRPr="00CC121C">
              <w:rPr>
                <w:lang w:val="es-EC"/>
              </w:rPr>
              <w:t xml:space="preserve">Se deberán entregar en formato digital Ilustrador o en el programa que se realice, los personajes en </w:t>
            </w:r>
            <w:proofErr w:type="spellStart"/>
            <w:r w:rsidRPr="00CC121C">
              <w:rPr>
                <w:lang w:val="es-EC"/>
              </w:rPr>
              <w:t>photoshop</w:t>
            </w:r>
            <w:proofErr w:type="spellEnd"/>
            <w:r w:rsidRPr="00CC121C">
              <w:rPr>
                <w:lang w:val="es-EC"/>
              </w:rPr>
              <w:t>.</w:t>
            </w:r>
          </w:p>
        </w:tc>
        <w:tc>
          <w:tcPr>
            <w:tcW w:w="1290" w:type="dxa"/>
            <w:shd w:val="clear" w:color="auto" w:fill="auto"/>
          </w:tcPr>
          <w:p w14:paraId="7BB5E40B" w14:textId="77777777" w:rsidR="00BB127F" w:rsidRDefault="00BB127F" w:rsidP="00ED1A51">
            <w:pPr>
              <w:jc w:val="both"/>
            </w:pPr>
            <w:r>
              <w:t>1</w:t>
            </w:r>
          </w:p>
        </w:tc>
        <w:tc>
          <w:tcPr>
            <w:tcW w:w="1244" w:type="dxa"/>
            <w:gridSpan w:val="3"/>
            <w:shd w:val="clear" w:color="auto" w:fill="auto"/>
          </w:tcPr>
          <w:p w14:paraId="0BFA61A1" w14:textId="77777777" w:rsidR="00BB127F" w:rsidRDefault="00BB127F" w:rsidP="00ED1A51">
            <w:pPr>
              <w:jc w:val="both"/>
            </w:pPr>
          </w:p>
        </w:tc>
        <w:tc>
          <w:tcPr>
            <w:tcW w:w="1339" w:type="dxa"/>
            <w:gridSpan w:val="2"/>
            <w:shd w:val="clear" w:color="auto" w:fill="auto"/>
          </w:tcPr>
          <w:p w14:paraId="1F8009A0" w14:textId="77777777" w:rsidR="00BB127F" w:rsidRDefault="00BB127F" w:rsidP="00ED1A51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14:paraId="0DFDF214" w14:textId="77777777" w:rsidR="00BB127F" w:rsidRDefault="00BB127F" w:rsidP="00ED1A51">
            <w:pPr>
              <w:jc w:val="both"/>
            </w:pPr>
          </w:p>
        </w:tc>
      </w:tr>
      <w:tr w:rsidR="00BB127F" w14:paraId="5271FEB1" w14:textId="77777777" w:rsidTr="00ED1A51">
        <w:trPr>
          <w:gridAfter w:val="1"/>
          <w:wAfter w:w="63" w:type="dxa"/>
          <w:jc w:val="center"/>
        </w:trPr>
        <w:tc>
          <w:tcPr>
            <w:tcW w:w="648" w:type="dxa"/>
            <w:shd w:val="clear" w:color="auto" w:fill="auto"/>
          </w:tcPr>
          <w:p w14:paraId="4D4CD48E" w14:textId="77777777" w:rsidR="00BB127F" w:rsidRDefault="00BB127F" w:rsidP="00ED1A51">
            <w:pPr>
              <w:jc w:val="both"/>
            </w:pPr>
          </w:p>
        </w:tc>
        <w:tc>
          <w:tcPr>
            <w:tcW w:w="4185" w:type="dxa"/>
            <w:shd w:val="clear" w:color="auto" w:fill="auto"/>
          </w:tcPr>
          <w:p w14:paraId="17831731" w14:textId="77777777" w:rsidR="00BB127F" w:rsidRDefault="00BB127F" w:rsidP="00ED1A51">
            <w:pPr>
              <w:jc w:val="both"/>
            </w:pPr>
          </w:p>
        </w:tc>
        <w:tc>
          <w:tcPr>
            <w:tcW w:w="1290" w:type="dxa"/>
            <w:shd w:val="clear" w:color="auto" w:fill="auto"/>
          </w:tcPr>
          <w:p w14:paraId="1B1D70D8" w14:textId="77777777" w:rsidR="00BB127F" w:rsidRDefault="00BB127F" w:rsidP="00ED1A51">
            <w:pPr>
              <w:jc w:val="both"/>
            </w:pPr>
          </w:p>
        </w:tc>
        <w:tc>
          <w:tcPr>
            <w:tcW w:w="1244" w:type="dxa"/>
            <w:gridSpan w:val="3"/>
            <w:shd w:val="clear" w:color="auto" w:fill="auto"/>
          </w:tcPr>
          <w:p w14:paraId="537ED13B" w14:textId="77777777" w:rsidR="00BB127F" w:rsidRDefault="00BB127F" w:rsidP="00ED1A51">
            <w:pPr>
              <w:jc w:val="both"/>
            </w:pPr>
          </w:p>
        </w:tc>
        <w:tc>
          <w:tcPr>
            <w:tcW w:w="1339" w:type="dxa"/>
            <w:gridSpan w:val="2"/>
            <w:shd w:val="clear" w:color="auto" w:fill="auto"/>
          </w:tcPr>
          <w:p w14:paraId="432D9834" w14:textId="77777777" w:rsidR="00BB127F" w:rsidRDefault="00BB127F" w:rsidP="00ED1A51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14:paraId="4734DF94" w14:textId="77777777" w:rsidR="00BB127F" w:rsidRDefault="00BB127F" w:rsidP="00ED1A51">
            <w:pPr>
              <w:jc w:val="both"/>
            </w:pPr>
          </w:p>
        </w:tc>
      </w:tr>
      <w:tr w:rsidR="00BB127F" w14:paraId="000BB88B" w14:textId="77777777" w:rsidTr="00ED1A51">
        <w:trPr>
          <w:gridAfter w:val="1"/>
          <w:wAfter w:w="63" w:type="dxa"/>
          <w:jc w:val="center"/>
        </w:trPr>
        <w:tc>
          <w:tcPr>
            <w:tcW w:w="8706" w:type="dxa"/>
            <w:gridSpan w:val="8"/>
            <w:shd w:val="clear" w:color="auto" w:fill="auto"/>
          </w:tcPr>
          <w:p w14:paraId="7A44A28A" w14:textId="77777777" w:rsidR="00BB127F" w:rsidRDefault="00BB127F" w:rsidP="00ED1A51">
            <w:pPr>
              <w:jc w:val="right"/>
              <w:rPr>
                <w:i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IVA</w:t>
            </w:r>
          </w:p>
        </w:tc>
        <w:tc>
          <w:tcPr>
            <w:tcW w:w="1245" w:type="dxa"/>
            <w:shd w:val="clear" w:color="auto" w:fill="auto"/>
          </w:tcPr>
          <w:p w14:paraId="361C8AF5" w14:textId="77777777" w:rsidR="00BB127F" w:rsidRDefault="00BB127F" w:rsidP="00ED1A51">
            <w:pPr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$$</w:t>
            </w:r>
          </w:p>
        </w:tc>
      </w:tr>
      <w:tr w:rsidR="00BB127F" w14:paraId="7CD056DD" w14:textId="77777777" w:rsidTr="00ED1A51">
        <w:trPr>
          <w:gridAfter w:val="1"/>
          <w:wAfter w:w="63" w:type="dxa"/>
          <w:jc w:val="center"/>
        </w:trPr>
        <w:tc>
          <w:tcPr>
            <w:tcW w:w="8706" w:type="dxa"/>
            <w:gridSpan w:val="8"/>
            <w:shd w:val="clear" w:color="auto" w:fill="auto"/>
          </w:tcPr>
          <w:p w14:paraId="5CB3504F" w14:textId="77777777" w:rsidR="00BB127F" w:rsidRDefault="00BB127F" w:rsidP="00ED1A51">
            <w:pPr>
              <w:jc w:val="right"/>
              <w:rPr>
                <w:b/>
                <w:i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Precio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total del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contrato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1CE028" w14:textId="77777777" w:rsidR="00BB127F" w:rsidRDefault="00BB127F" w:rsidP="00ED1A51">
            <w:pPr>
              <w:jc w:val="righ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$$</w:t>
            </w:r>
          </w:p>
        </w:tc>
      </w:tr>
    </w:tbl>
    <w:p w14:paraId="5FA1518C" w14:textId="77777777" w:rsidR="00BB127F" w:rsidRDefault="00BB127F" w:rsidP="00BB127F">
      <w:pPr>
        <w:rPr>
          <w:rFonts w:ascii="Calibri" w:eastAsia="Calibri" w:hAnsi="Calibri" w:cs="Calibri"/>
          <w:sz w:val="22"/>
          <w:szCs w:val="22"/>
        </w:rPr>
      </w:pPr>
    </w:p>
    <w:p w14:paraId="4AC24C0A" w14:textId="77777777" w:rsidR="00BB127F" w:rsidRDefault="00BB127F" w:rsidP="00BB127F">
      <w:pPr>
        <w:pStyle w:val="Ttulo"/>
        <w:rPr>
          <w:rFonts w:ascii="Calibri" w:eastAsia="Calibri" w:hAnsi="Calibri" w:cs="Calibri"/>
          <w:sz w:val="22"/>
          <w:szCs w:val="22"/>
        </w:rPr>
      </w:pPr>
    </w:p>
    <w:p w14:paraId="1AEBEFDB" w14:textId="77777777" w:rsidR="00BB127F" w:rsidRDefault="00BB127F" w:rsidP="00BB127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1433228" wp14:editId="39E80F2F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198870" cy="704850"/>
                <wp:effectExtent l="0" t="0" r="0" b="0"/>
                <wp:wrapNone/>
                <wp:docPr id="310" name="Rectángul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B1BADC" w14:textId="77777777" w:rsidR="00BB127F" w:rsidRDefault="00BB127F" w:rsidP="00BB127F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33228" id="Rectángulo 310" o:spid="_x0000_s1026" style="position:absolute;margin-left:0;margin-top:2pt;width:488.1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4BB1BADC" w14:textId="77777777" w:rsidR="00BB127F" w:rsidRDefault="00BB127F" w:rsidP="00BB127F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85D5E54" w14:textId="77777777" w:rsidR="00BB127F" w:rsidRDefault="00BB127F" w:rsidP="00BB127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60F89814" w14:textId="77777777" w:rsidR="00BB127F" w:rsidRDefault="00BB127F" w:rsidP="00BB127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3BEF0FC2" w14:textId="77777777" w:rsidR="00BB127F" w:rsidRDefault="00BB127F" w:rsidP="00BB127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5D3C4CCF" w14:textId="77777777" w:rsidR="00BB127F" w:rsidRDefault="00BB127F" w:rsidP="00BB127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14:paraId="6D5B780A" w14:textId="77777777" w:rsidR="00BB127F" w:rsidRPr="00CC121C" w:rsidRDefault="00BB127F" w:rsidP="00BB127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C"/>
        </w:rPr>
      </w:pPr>
      <w:r w:rsidRPr="00CC121C">
        <w:rPr>
          <w:rFonts w:ascii="Calibri" w:eastAsia="Calibri" w:hAnsi="Calibri" w:cs="Calibri"/>
          <w:color w:val="000000"/>
          <w:sz w:val="22"/>
          <w:szCs w:val="22"/>
          <w:lang w:val="es-EC"/>
        </w:rPr>
        <w:t>Por el presente certifico que la empresa mencionada anteriormente, en cuyo nombre estoy debidamente autorizado a firmar, ha revisado el documento RFQ UNFPA</w:t>
      </w:r>
      <w:r w:rsidRPr="00CC121C">
        <w:rPr>
          <w:rFonts w:ascii="Calibri" w:eastAsia="Calibri" w:hAnsi="Calibri" w:cs="Calibri"/>
          <w:sz w:val="22"/>
          <w:szCs w:val="22"/>
          <w:lang w:val="es-EC"/>
        </w:rPr>
        <w:t>/ECU</w:t>
      </w:r>
      <w:r w:rsidRPr="00CC121C">
        <w:rPr>
          <w:rFonts w:ascii="Calibri" w:eastAsia="Calibri" w:hAnsi="Calibri" w:cs="Calibri"/>
          <w:color w:val="000000"/>
          <w:sz w:val="22"/>
          <w:szCs w:val="22"/>
          <w:lang w:val="es-EC"/>
        </w:rPr>
        <w:t>/RFQ</w:t>
      </w:r>
      <w:r w:rsidRPr="00CC121C">
        <w:rPr>
          <w:rFonts w:ascii="Calibri" w:eastAsia="Calibri" w:hAnsi="Calibri" w:cs="Calibri"/>
          <w:sz w:val="22"/>
          <w:szCs w:val="22"/>
          <w:lang w:val="es-EC"/>
        </w:rPr>
        <w:t>/2020</w:t>
      </w:r>
      <w:r w:rsidRPr="00CC121C">
        <w:rPr>
          <w:rFonts w:ascii="Calibri" w:eastAsia="Calibri" w:hAnsi="Calibri" w:cs="Calibri"/>
          <w:color w:val="000000"/>
          <w:sz w:val="22"/>
          <w:szCs w:val="22"/>
          <w:lang w:val="es-EC"/>
        </w:rPr>
        <w:t>/</w:t>
      </w:r>
      <w:r w:rsidRPr="00CC121C">
        <w:rPr>
          <w:rFonts w:ascii="Calibri" w:eastAsia="Calibri" w:hAnsi="Calibri" w:cs="Calibri"/>
          <w:sz w:val="22"/>
          <w:szCs w:val="22"/>
          <w:lang w:val="es-EC"/>
        </w:rPr>
        <w:t>030,</w:t>
      </w:r>
      <w:r w:rsidRPr="00CC121C">
        <w:rPr>
          <w:rFonts w:ascii="Calibri" w:eastAsia="Calibri" w:hAnsi="Calibri" w:cs="Calibri"/>
          <w:color w:val="000000"/>
          <w:sz w:val="22"/>
          <w:szCs w:val="22"/>
          <w:lang w:val="es-EC"/>
        </w:rPr>
        <w:t xml:space="preserve"> 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BB127F" w:rsidRPr="00CC121C" w14:paraId="407CA890" w14:textId="77777777" w:rsidTr="00ED1A51">
        <w:tc>
          <w:tcPr>
            <w:tcW w:w="4927" w:type="dxa"/>
            <w:shd w:val="clear" w:color="auto" w:fill="auto"/>
            <w:vAlign w:val="center"/>
          </w:tcPr>
          <w:p w14:paraId="6919057A" w14:textId="77777777" w:rsidR="00BB127F" w:rsidRPr="00CC121C" w:rsidRDefault="00BB127F" w:rsidP="00ED1A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12"/>
                <w:szCs w:val="12"/>
                <w:lang w:val="es-EC"/>
              </w:rPr>
            </w:pPr>
          </w:p>
          <w:p w14:paraId="7FF3FE3F" w14:textId="77777777" w:rsidR="00BB127F" w:rsidRPr="00CC121C" w:rsidRDefault="00BB127F" w:rsidP="00ED1A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12"/>
                <w:szCs w:val="12"/>
                <w:lang w:val="es-EC"/>
              </w:rPr>
            </w:pPr>
          </w:p>
          <w:p w14:paraId="4E6DAA6D" w14:textId="77777777" w:rsidR="00BB127F" w:rsidRPr="00CC121C" w:rsidRDefault="00BB127F" w:rsidP="00ED1A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lang w:val="es-EC"/>
              </w:rPr>
            </w:pPr>
          </w:p>
        </w:tc>
        <w:tc>
          <w:tcPr>
            <w:tcW w:w="2464" w:type="dxa"/>
            <w:vAlign w:val="center"/>
          </w:tcPr>
          <w:p w14:paraId="602FF508" w14:textId="77777777" w:rsidR="00BB127F" w:rsidRPr="00CC121C" w:rsidRDefault="00BB127F" w:rsidP="00ED1A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lang w:val="es-EC"/>
              </w:rPr>
            </w:pPr>
            <w:r w:rsidRPr="00CC121C">
              <w:rPr>
                <w:rFonts w:ascii="Calibri" w:eastAsia="Calibri" w:hAnsi="Calibri" w:cs="Calibri"/>
                <w:color w:val="808080"/>
                <w:sz w:val="22"/>
                <w:szCs w:val="22"/>
                <w:lang w:val="es-EC"/>
              </w:rPr>
              <w:t>Haga clic aquí para ingresar una fecha.</w:t>
            </w:r>
          </w:p>
        </w:tc>
        <w:tc>
          <w:tcPr>
            <w:tcW w:w="2464" w:type="dxa"/>
            <w:vAlign w:val="center"/>
          </w:tcPr>
          <w:p w14:paraId="2AD82127" w14:textId="77777777" w:rsidR="00BB127F" w:rsidRPr="00CC121C" w:rsidRDefault="00BB127F" w:rsidP="00ED1A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lang w:val="es-EC"/>
              </w:rPr>
            </w:pPr>
          </w:p>
        </w:tc>
      </w:tr>
      <w:tr w:rsidR="00BB127F" w14:paraId="3C594534" w14:textId="77777777" w:rsidTr="00ED1A51">
        <w:tc>
          <w:tcPr>
            <w:tcW w:w="4927" w:type="dxa"/>
            <w:shd w:val="clear" w:color="auto" w:fill="auto"/>
            <w:vAlign w:val="center"/>
          </w:tcPr>
          <w:p w14:paraId="095B7C86" w14:textId="77777777" w:rsidR="00BB127F" w:rsidRDefault="00BB127F" w:rsidP="00ED1A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firma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cargo</w:t>
            </w:r>
          </w:p>
        </w:tc>
        <w:tc>
          <w:tcPr>
            <w:tcW w:w="4928" w:type="dxa"/>
            <w:gridSpan w:val="2"/>
            <w:vAlign w:val="center"/>
          </w:tcPr>
          <w:p w14:paraId="15C4DCDA" w14:textId="77777777" w:rsidR="00BB127F" w:rsidRDefault="00BB127F" w:rsidP="00ED1A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lugar</w:t>
            </w:r>
            <w:proofErr w:type="spellEnd"/>
          </w:p>
        </w:tc>
      </w:tr>
    </w:tbl>
    <w:p w14:paraId="47C0A399" w14:textId="77777777" w:rsidR="00BB127F" w:rsidRDefault="00BB127F" w:rsidP="00BB127F">
      <w:pPr>
        <w:rPr>
          <w:rFonts w:ascii="Calibri" w:eastAsia="Calibri" w:hAnsi="Calibri" w:cs="Calibri"/>
        </w:rPr>
      </w:pPr>
    </w:p>
    <w:p w14:paraId="4450F7E7" w14:textId="77777777" w:rsidR="00BB127F" w:rsidRDefault="00BB127F" w:rsidP="00BB127F">
      <w:pPr>
        <w:rPr>
          <w:rFonts w:ascii="Calibri" w:eastAsia="Calibri" w:hAnsi="Calibri" w:cs="Calibri"/>
          <w:b/>
          <w:sz w:val="28"/>
          <w:szCs w:val="28"/>
        </w:rPr>
      </w:pPr>
    </w:p>
    <w:p w14:paraId="1DF53105" w14:textId="7C66C8AF" w:rsidR="00795397" w:rsidRDefault="00795397">
      <w:pPr>
        <w:rPr>
          <w:rFonts w:ascii="Calibri" w:eastAsia="Calibri" w:hAnsi="Calibri" w:cs="Calibri"/>
          <w:b/>
          <w:sz w:val="28"/>
          <w:szCs w:val="28"/>
        </w:rPr>
      </w:pPr>
    </w:p>
    <w:p w14:paraId="0E2DCD66" w14:textId="0E2D8438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03361ABC" w14:textId="4DAC4F39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66682F00" w14:textId="45DFF60E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3BEF55DF" w14:textId="67BE1D3B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03745CBE" w14:textId="2216A59D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59DC418A" w14:textId="71CB2C3D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1A6D0996" w14:textId="641588D8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292FC001" w14:textId="27E5B1AB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31DDB5A7" w14:textId="218E9AEA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76D9D547" w14:textId="1DD7EF91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000E6160" w14:textId="42BA4F3B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007E5C7C" w14:textId="0AAEBE31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6CC319AB" w14:textId="13BC9F7C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463F188F" w14:textId="7D9E0ED8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33AC8010" w14:textId="7BB9A892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1C84E32D" w14:textId="310BEBD2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3162B327" w14:textId="327FAD2B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672327D4" w14:textId="4ABBEEB8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26C1E89B" w14:textId="78053B07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7BB668A3" w14:textId="1FD9210A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67D53ECB" w14:textId="7AD6DA7E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1F89116E" w14:textId="77777777" w:rsidR="00BB127F" w:rsidRDefault="00BB127F">
      <w:pPr>
        <w:rPr>
          <w:rFonts w:ascii="Calibri" w:eastAsia="Calibri" w:hAnsi="Calibri" w:cs="Calibri"/>
          <w:b/>
          <w:sz w:val="28"/>
          <w:szCs w:val="28"/>
        </w:rPr>
      </w:pPr>
    </w:p>
    <w:p w14:paraId="6266472F" w14:textId="77777777" w:rsidR="00795397" w:rsidRDefault="004361C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I:</w:t>
      </w:r>
    </w:p>
    <w:p w14:paraId="08C5C306" w14:textId="77777777" w:rsidR="00795397" w:rsidRDefault="004361C5">
      <w:pP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Condiciones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Generales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Contratación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25D774B4" w14:textId="77777777" w:rsidR="00795397" w:rsidRDefault="004361C5">
      <w:pP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Contratos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 minimis</w:t>
      </w:r>
    </w:p>
    <w:p w14:paraId="55A4E7B8" w14:textId="77777777" w:rsidR="00795397" w:rsidRDefault="00795397">
      <w:pPr>
        <w:rPr>
          <w:rFonts w:ascii="Calibri" w:eastAsia="Calibri" w:hAnsi="Calibri" w:cs="Calibri"/>
        </w:rPr>
      </w:pPr>
    </w:p>
    <w:p w14:paraId="325A5EE1" w14:textId="77777777" w:rsidR="00795397" w:rsidRDefault="00795397">
      <w:pPr>
        <w:tabs>
          <w:tab w:val="left" w:pos="7020"/>
        </w:tabs>
        <w:rPr>
          <w:rFonts w:ascii="Calibri" w:eastAsia="Calibri" w:hAnsi="Calibri" w:cs="Calibri"/>
        </w:rPr>
      </w:pPr>
    </w:p>
    <w:p w14:paraId="4FF699D5" w14:textId="77777777" w:rsidR="00795397" w:rsidRPr="00BB127F" w:rsidRDefault="004361C5">
      <w:pPr>
        <w:tabs>
          <w:tab w:val="left" w:pos="7020"/>
        </w:tabs>
        <w:rPr>
          <w:rFonts w:ascii="Calibri" w:eastAsia="Calibri" w:hAnsi="Calibri" w:cs="Calibri"/>
          <w:sz w:val="24"/>
          <w:szCs w:val="24"/>
          <w:lang w:val="es-EC"/>
        </w:rPr>
      </w:pPr>
      <w:r w:rsidRPr="00BB127F">
        <w:rPr>
          <w:rFonts w:ascii="Calibri" w:eastAsia="Calibri" w:hAnsi="Calibri" w:cs="Calibri"/>
          <w:sz w:val="24"/>
          <w:szCs w:val="24"/>
          <w:lang w:val="es-EC"/>
        </w:rPr>
        <w:t xml:space="preserve">Esta Solicitud de cotización está sujeta a las Condiciones Generales de Contratación del UNFPA para Contratos de minimis, que están disponibles en: </w:t>
      </w:r>
      <w:hyperlink r:id="rId8">
        <w:r w:rsidRPr="00BB127F">
          <w:rPr>
            <w:rFonts w:ascii="Calibri" w:eastAsia="Calibri" w:hAnsi="Calibri" w:cs="Calibri"/>
            <w:color w:val="003366"/>
            <w:sz w:val="24"/>
            <w:szCs w:val="24"/>
            <w:u w:val="single"/>
            <w:lang w:val="es-EC"/>
          </w:rPr>
          <w:t>inglés,</w:t>
        </w:r>
      </w:hyperlink>
      <w:r w:rsidRPr="00BB127F">
        <w:rPr>
          <w:rFonts w:ascii="Calibri" w:eastAsia="Calibri" w:hAnsi="Calibri" w:cs="Calibri"/>
          <w:sz w:val="24"/>
          <w:szCs w:val="24"/>
          <w:lang w:val="es-EC"/>
        </w:rPr>
        <w:t xml:space="preserve"> </w:t>
      </w:r>
      <w:hyperlink r:id="rId9">
        <w:r w:rsidRPr="00BB127F">
          <w:rPr>
            <w:rFonts w:ascii="Calibri" w:eastAsia="Calibri" w:hAnsi="Calibri" w:cs="Calibri"/>
            <w:color w:val="003366"/>
            <w:sz w:val="24"/>
            <w:szCs w:val="24"/>
            <w:u w:val="single"/>
            <w:lang w:val="es-EC"/>
          </w:rPr>
          <w:t>español</w:t>
        </w:r>
      </w:hyperlink>
      <w:r w:rsidRPr="00BB127F">
        <w:rPr>
          <w:rFonts w:ascii="Calibri" w:eastAsia="Calibri" w:hAnsi="Calibri" w:cs="Calibri"/>
          <w:sz w:val="24"/>
          <w:szCs w:val="24"/>
          <w:lang w:val="es-EC"/>
        </w:rPr>
        <w:t xml:space="preserve"> y </w:t>
      </w:r>
      <w:hyperlink r:id="rId10">
        <w:r w:rsidRPr="00BB127F">
          <w:rPr>
            <w:rFonts w:ascii="Calibri" w:eastAsia="Calibri" w:hAnsi="Calibri" w:cs="Calibri"/>
            <w:color w:val="003366"/>
            <w:sz w:val="24"/>
            <w:szCs w:val="24"/>
            <w:u w:val="single"/>
            <w:lang w:val="es-EC"/>
          </w:rPr>
          <w:t>francés</w:t>
        </w:r>
      </w:hyperlink>
    </w:p>
    <w:p w14:paraId="42784DC8" w14:textId="77777777" w:rsidR="00795397" w:rsidRPr="00BB127F" w:rsidRDefault="00795397">
      <w:pPr>
        <w:tabs>
          <w:tab w:val="left" w:pos="7020"/>
        </w:tabs>
        <w:rPr>
          <w:rFonts w:ascii="Calibri" w:eastAsia="Calibri" w:hAnsi="Calibri" w:cs="Calibri"/>
          <w:lang w:val="es-EC"/>
        </w:rPr>
      </w:pPr>
    </w:p>
    <w:p w14:paraId="1C4CBD7C" w14:textId="77777777" w:rsidR="00795397" w:rsidRPr="00BB127F" w:rsidRDefault="00795397">
      <w:pPr>
        <w:tabs>
          <w:tab w:val="left" w:pos="7020"/>
        </w:tabs>
        <w:rPr>
          <w:rFonts w:ascii="Calibri" w:eastAsia="Calibri" w:hAnsi="Calibri" w:cs="Calibri"/>
          <w:lang w:val="es-EC"/>
        </w:rPr>
      </w:pPr>
    </w:p>
    <w:p w14:paraId="470E10FE" w14:textId="77777777" w:rsidR="00795397" w:rsidRPr="00BB127F" w:rsidRDefault="00795397">
      <w:pPr>
        <w:rPr>
          <w:lang w:val="es-EC"/>
        </w:rPr>
      </w:pPr>
    </w:p>
    <w:sectPr w:rsidR="00795397" w:rsidRPr="00BB127F">
      <w:headerReference w:type="default" r:id="rId11"/>
      <w:footerReference w:type="even" r:id="rId12"/>
      <w:footerReference w:type="default" r:id="rId13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FF1F2" w14:textId="77777777" w:rsidR="004361C5" w:rsidRDefault="004361C5">
      <w:r>
        <w:separator/>
      </w:r>
    </w:p>
  </w:endnote>
  <w:endnote w:type="continuationSeparator" w:id="0">
    <w:p w14:paraId="53CDC105" w14:textId="77777777" w:rsidR="004361C5" w:rsidRDefault="0043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C49F" w14:textId="77777777" w:rsidR="00795397" w:rsidRDefault="004361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BACF3F" w14:textId="77777777" w:rsidR="00795397" w:rsidRDefault="007953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10993" w14:textId="77777777" w:rsidR="00795397" w:rsidRDefault="004361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BB127F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BB127F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="00BB127F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BB127F"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03F931F0" w14:textId="77777777" w:rsidR="00795397" w:rsidRDefault="004361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UNFPA/PSB/Bids/Request for Quotation for Services/RFQ/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Simple Services [0718 – Rev03]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9B6A5" w14:textId="77777777" w:rsidR="004361C5" w:rsidRDefault="004361C5">
      <w:r>
        <w:separator/>
      </w:r>
    </w:p>
  </w:footnote>
  <w:footnote w:type="continuationSeparator" w:id="0">
    <w:p w14:paraId="1E590066" w14:textId="77777777" w:rsidR="004361C5" w:rsidRDefault="0043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F63C" w14:textId="77777777" w:rsidR="00795397" w:rsidRDefault="0079539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2"/>
      <w:tblW w:w="9990" w:type="dxa"/>
      <w:tblInd w:w="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795397" w14:paraId="043CB9C7" w14:textId="77777777">
      <w:trPr>
        <w:trHeight w:val="1142"/>
      </w:trPr>
      <w:tc>
        <w:tcPr>
          <w:tcW w:w="4995" w:type="dxa"/>
          <w:shd w:val="clear" w:color="auto" w:fill="auto"/>
        </w:tcPr>
        <w:p w14:paraId="0B8331BE" w14:textId="77777777" w:rsidR="00795397" w:rsidRDefault="004361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 wp14:anchorId="3DF746E0" wp14:editId="5266E520">
                <wp:extent cx="971550" cy="457200"/>
                <wp:effectExtent l="0" t="0" r="0" b="0"/>
                <wp:docPr id="311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4318069D" w14:textId="77777777" w:rsidR="00795397" w:rsidRPr="00BB127F" w:rsidRDefault="004361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</w:pPr>
          <w:r w:rsidRPr="00BB127F"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  <w:t>Fondo de Población de las Naciones Unidas</w:t>
          </w:r>
        </w:p>
        <w:p w14:paraId="0BC27E8B" w14:textId="77777777" w:rsidR="00795397" w:rsidRPr="00BB127F" w:rsidRDefault="004361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</w:pPr>
          <w:r w:rsidRPr="00BB127F">
            <w:rPr>
              <w:rFonts w:ascii="Calibri" w:eastAsia="Calibri" w:hAnsi="Calibri" w:cs="Calibri"/>
              <w:color w:val="000000"/>
              <w:sz w:val="18"/>
              <w:szCs w:val="18"/>
              <w:lang w:val="es-EC"/>
            </w:rPr>
            <w:t>Subdivisión de Servicios de Adquisición</w:t>
          </w:r>
        </w:p>
        <w:p w14:paraId="3F7D553E" w14:textId="77777777" w:rsidR="00795397" w:rsidRPr="00BB127F" w:rsidRDefault="004361C5">
          <w:pP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i/>
              <w:color w:val="000000"/>
              <w:sz w:val="18"/>
              <w:szCs w:val="18"/>
              <w:lang w:val="es-EC"/>
            </w:rPr>
          </w:pPr>
          <w:r w:rsidRPr="00BB127F">
            <w:rPr>
              <w:rFonts w:ascii="Calibri" w:eastAsia="Calibri" w:hAnsi="Calibri" w:cs="Calibri"/>
              <w:sz w:val="18"/>
              <w:szCs w:val="18"/>
              <w:lang w:val="es-EC"/>
            </w:rPr>
            <w:t>Centro Corporativo EKOPARK, Torre 4, Piso 2, Ecuador</w:t>
          </w:r>
        </w:p>
        <w:p w14:paraId="463BEE96" w14:textId="77777777" w:rsidR="00795397" w:rsidRDefault="004361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Sitio web: www.unfpa.org</w:t>
          </w:r>
        </w:p>
      </w:tc>
    </w:tr>
  </w:tbl>
  <w:p w14:paraId="28AFAD22" w14:textId="77777777" w:rsidR="00795397" w:rsidRDefault="007953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18"/>
        <w:szCs w:val="18"/>
      </w:rPr>
    </w:pPr>
  </w:p>
  <w:p w14:paraId="7691C0C6" w14:textId="77777777" w:rsidR="00795397" w:rsidRDefault="007953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17162"/>
    <w:multiLevelType w:val="multilevel"/>
    <w:tmpl w:val="FDF66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593392"/>
    <w:multiLevelType w:val="multilevel"/>
    <w:tmpl w:val="2CA4F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21641F33"/>
    <w:multiLevelType w:val="multilevel"/>
    <w:tmpl w:val="1D2C9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2F283C"/>
    <w:multiLevelType w:val="multilevel"/>
    <w:tmpl w:val="7D746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1171ED"/>
    <w:multiLevelType w:val="multilevel"/>
    <w:tmpl w:val="D10C3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3B1B16"/>
    <w:multiLevelType w:val="multilevel"/>
    <w:tmpl w:val="96DAD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6A910CAA"/>
    <w:multiLevelType w:val="multilevel"/>
    <w:tmpl w:val="248EA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97"/>
    <w:rsid w:val="00296394"/>
    <w:rsid w:val="004361C5"/>
    <w:rsid w:val="00795397"/>
    <w:rsid w:val="00BB127F"/>
    <w:rsid w:val="00D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FF32"/>
  <w15:docId w15:val="{E6AD9E64-2A68-4EFB-8C96-7587BA63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E5"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4819E5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4819E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639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39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9639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3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AV2BpYK7kPuDrUMRtbQCyULLw==">AMUW2mXVSDIK1VTn7ZIDI7iM/41OS61iBe6vGts+ldbue5APjahmGqDgfdJMeLWetoJBVwdAfkbFOWeOUGL4Zbaz82mqLbbOU1eBjyQRSptfCTjSMNFuvq0ccnPrjlKVFo6R51IKULGy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Hidalgo</dc:creator>
  <cp:lastModifiedBy>Carolina Hidalgo</cp:lastModifiedBy>
  <cp:revision>5</cp:revision>
  <dcterms:created xsi:type="dcterms:W3CDTF">2020-09-30T16:30:00Z</dcterms:created>
  <dcterms:modified xsi:type="dcterms:W3CDTF">2020-09-30T17:15:00Z</dcterms:modified>
</cp:coreProperties>
</file>